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B0" w:rsidRPr="004A2967" w:rsidRDefault="0044559C" w:rsidP="00AA6CA5">
      <w:pPr>
        <w:rPr>
          <w:rFonts w:ascii="標楷體" w:eastAsia="標楷體" w:hAnsi="標楷體"/>
          <w:sz w:val="52"/>
        </w:rPr>
      </w:pPr>
      <w:r>
        <w:rPr>
          <w:rFonts w:ascii="標楷體" w:eastAsia="標楷體" w:hAnsi="標楷體"/>
          <w:noProof/>
          <w:sz w:val="52"/>
        </w:rPr>
        <w:pict>
          <v:oval id="橢圓 35" o:spid="_x0000_s1026" style="position:absolute;margin-left:-53.65pt;margin-top:10.75pt;width:246.7pt;height:229.2pt;z-index:251692032;visibility:visible;mso-width-relative:margin;mso-height-relative:margin;v-text-anchor:middle" fillcolor="#4f81bd [3204]" stroked="f" strokecolor="#f2f2f2 [3041]" strokeweight="3pt">
            <v:shadow on="t" type="perspective" color="#243f60 [1604]" opacity=".5" offset="1pt" offset2="-1pt"/>
            <v:textbox>
              <w:txbxContent>
                <w:p w:rsidR="003A4F9A" w:rsidRDefault="003A4F9A" w:rsidP="009158F7">
                  <w:pPr>
                    <w:spacing w:line="0" w:lineRule="atLeast"/>
                    <w:rPr>
                      <w:rFonts w:ascii="Times New Roman" w:eastAsia="標楷體" w:hAnsi="Times New Roman"/>
                      <w:b/>
                      <w:sz w:val="52"/>
                      <w:szCs w:val="40"/>
                    </w:rPr>
                  </w:pPr>
                  <w:r w:rsidRPr="009158F7">
                    <w:rPr>
                      <w:rFonts w:ascii="Times New Roman" w:eastAsia="標楷體" w:hAnsi="Times New Roman"/>
                      <w:b/>
                      <w:sz w:val="52"/>
                      <w:szCs w:val="40"/>
                    </w:rPr>
                    <w:t>數位發展部</w:t>
                  </w:r>
                </w:p>
                <w:p w:rsidR="003A4F9A" w:rsidRPr="009158F7" w:rsidRDefault="003A4F9A" w:rsidP="00534A7F">
                  <w:pPr>
                    <w:spacing w:line="0" w:lineRule="atLeast"/>
                    <w:jc w:val="center"/>
                    <w:rPr>
                      <w:rFonts w:ascii="華康魏碑體" w:eastAsia="華康魏碑體"/>
                      <w:b/>
                      <w:sz w:val="144"/>
                      <w:szCs w:val="6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52"/>
                      <w:szCs w:val="40"/>
                    </w:rPr>
                    <w:t xml:space="preserve"> </w:t>
                  </w:r>
                  <w:r w:rsidRPr="009158F7">
                    <w:rPr>
                      <w:rFonts w:ascii="Times New Roman" w:eastAsia="標楷體" w:hAnsi="Times New Roman"/>
                      <w:b/>
                      <w:sz w:val="52"/>
                      <w:szCs w:val="40"/>
                    </w:rPr>
                    <w:t>數位產業署</w:t>
                  </w:r>
                </w:p>
              </w:txbxContent>
            </v:textbox>
          </v:oval>
        </w:pict>
      </w:r>
      <w:r w:rsidR="00E60436" w:rsidRPr="004A2967">
        <w:rPr>
          <w:rFonts w:ascii="標楷體" w:eastAsia="標楷體" w:hAnsi="標楷體" w:hint="eastAsia"/>
          <w:sz w:val="52"/>
        </w:rPr>
        <w:t xml:space="preserve"> </w:t>
      </w:r>
    </w:p>
    <w:p w:rsidR="00044506" w:rsidRPr="004A2967" w:rsidRDefault="00044506" w:rsidP="00AA6CA5">
      <w:pPr>
        <w:rPr>
          <w:rFonts w:ascii="標楷體" w:eastAsia="標楷體" w:hAnsi="標楷體"/>
          <w:sz w:val="52"/>
        </w:rPr>
      </w:pPr>
    </w:p>
    <w:p w:rsidR="00534A7F" w:rsidRPr="004A2967" w:rsidRDefault="00534A7F" w:rsidP="00AA6CA5">
      <w:pPr>
        <w:rPr>
          <w:rFonts w:ascii="標楷體" w:eastAsia="標楷體" w:hAnsi="標楷體"/>
          <w:sz w:val="52"/>
        </w:rPr>
      </w:pPr>
    </w:p>
    <w:p w:rsidR="00534A7F" w:rsidRPr="004A2967" w:rsidRDefault="0044559C" w:rsidP="00AA6CA5">
      <w:pPr>
        <w:rPr>
          <w:rFonts w:ascii="標楷體" w:eastAsia="標楷體" w:hAnsi="標楷體"/>
          <w:sz w:val="52"/>
        </w:rPr>
      </w:pPr>
      <w:r>
        <w:rPr>
          <w:rFonts w:ascii="標楷體" w:eastAsia="標楷體" w:hAnsi="標楷體"/>
          <w:noProof/>
          <w:sz w:val="52"/>
        </w:rPr>
        <w:pict>
          <v:rect id="矩形 38" o:spid="_x0000_s1027" style="position:absolute;margin-left:146.7pt;margin-top:.9pt;width:365.35pt;height:94.4pt;z-index:251691008;visibility:visible;mso-width-relative:margin;mso-height-relative:margin;v-text-anchor:middle" fillcolor="#95b3d7 [1940]" strokecolor="#f79646 [3209]" strokeweight="6pt">
            <v:textbox>
              <w:txbxContent>
                <w:p w:rsidR="003A4F9A" w:rsidRPr="00824706" w:rsidRDefault="003A4F9A" w:rsidP="009158F7">
                  <w:pPr>
                    <w:jc w:val="center"/>
                    <w:rPr>
                      <w:rFonts w:ascii="Times New Roman" w:eastAsia="標楷體" w:hAnsi="Times New Roman"/>
                      <w:b/>
                      <w:sz w:val="40"/>
                      <w:szCs w:val="40"/>
                    </w:rPr>
                  </w:pPr>
                  <w:r w:rsidRPr="003A2FE0">
                    <w:rPr>
                      <w:rFonts w:ascii="華康魏碑體" w:eastAsia="華康魏碑體" w:hAnsi="標楷體" w:hint="eastAsia"/>
                      <w:b/>
                      <w:sz w:val="56"/>
                      <w:szCs w:val="56"/>
                    </w:rPr>
                    <w:t xml:space="preserve">   </w:t>
                  </w:r>
                  <w:r w:rsidRPr="009158F7">
                    <w:rPr>
                      <w:rFonts w:ascii="Times New Roman" w:eastAsia="標楷體" w:hAnsi="Times New Roman"/>
                      <w:b/>
                      <w:sz w:val="44"/>
                      <w:szCs w:val="40"/>
                    </w:rPr>
                    <w:t>AI</w:t>
                  </w:r>
                  <w:r w:rsidRPr="009158F7">
                    <w:rPr>
                      <w:rFonts w:ascii="Times New Roman" w:eastAsia="標楷體" w:hAnsi="Times New Roman"/>
                      <w:b/>
                      <w:sz w:val="44"/>
                      <w:szCs w:val="40"/>
                    </w:rPr>
                    <w:t>產業實戰應用人才淬煉計畫</w:t>
                  </w:r>
                </w:p>
                <w:p w:rsidR="003A4F9A" w:rsidRPr="003A2FE0" w:rsidRDefault="007B3A84" w:rsidP="009158F7">
                  <w:pPr>
                    <w:jc w:val="center"/>
                    <w:rPr>
                      <w:rFonts w:ascii="華康魏碑體" w:eastAsia="華康魏碑體"/>
                      <w:sz w:val="56"/>
                      <w:szCs w:val="56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40"/>
                      <w:szCs w:val="40"/>
                    </w:rPr>
                    <w:t>A</w:t>
                  </w:r>
                  <w:r>
                    <w:rPr>
                      <w:rFonts w:ascii="Times New Roman" w:eastAsia="標楷體" w:hAnsi="Times New Roman"/>
                      <w:b/>
                      <w:sz w:val="40"/>
                      <w:szCs w:val="40"/>
                    </w:rPr>
                    <w:t>I</w:t>
                  </w:r>
                  <w:r>
                    <w:rPr>
                      <w:rFonts w:ascii="Times New Roman" w:eastAsia="標楷體" w:hAnsi="Times New Roman" w:hint="eastAsia"/>
                      <w:b/>
                      <w:sz w:val="40"/>
                      <w:szCs w:val="40"/>
                    </w:rPr>
                    <w:t>在物流的應用</w:t>
                  </w:r>
                </w:p>
              </w:txbxContent>
            </v:textbox>
          </v:rect>
        </w:pict>
      </w:r>
    </w:p>
    <w:p w:rsidR="00534A7F" w:rsidRPr="004A2967" w:rsidRDefault="00534A7F" w:rsidP="00AA6CA5">
      <w:pPr>
        <w:rPr>
          <w:rFonts w:ascii="標楷體" w:eastAsia="標楷體" w:hAnsi="標楷體"/>
          <w:sz w:val="52"/>
        </w:rPr>
      </w:pPr>
    </w:p>
    <w:p w:rsidR="00534A7F" w:rsidRPr="004A2967" w:rsidRDefault="00534A7F" w:rsidP="00AA6CA5">
      <w:pPr>
        <w:rPr>
          <w:rFonts w:ascii="標楷體" w:eastAsia="標楷體" w:hAnsi="標楷體"/>
          <w:sz w:val="52"/>
        </w:rPr>
      </w:pPr>
    </w:p>
    <w:p w:rsidR="00AA6CA5" w:rsidRPr="004A2967" w:rsidRDefault="009158F7" w:rsidP="008419B8">
      <w:pPr>
        <w:jc w:val="center"/>
        <w:rPr>
          <w:rFonts w:ascii="標楷體" w:eastAsia="標楷體" w:hAnsi="標楷體"/>
          <w:b/>
          <w:sz w:val="52"/>
          <w:u w:val="dotted"/>
        </w:rPr>
      </w:pPr>
      <w:r w:rsidRPr="004A2967">
        <w:rPr>
          <w:rFonts w:ascii="標楷體" w:eastAsia="標楷體" w:hAnsi="標楷體" w:hint="eastAsia"/>
          <w:b/>
          <w:sz w:val="52"/>
          <w:u w:val="dotted"/>
        </w:rPr>
        <w:t>【</w:t>
      </w:r>
      <w:r w:rsidR="005F2DB0" w:rsidRPr="004A2967">
        <w:rPr>
          <w:rFonts w:ascii="標楷體" w:eastAsia="標楷體" w:hAnsi="標楷體" w:hint="eastAsia"/>
          <w:b/>
          <w:sz w:val="52"/>
          <w:u w:val="dotted"/>
        </w:rPr>
        <w:t>詳細簡章</w:t>
      </w:r>
      <w:r w:rsidRPr="004A2967">
        <w:rPr>
          <w:rFonts w:ascii="標楷體" w:eastAsia="標楷體" w:hAnsi="標楷體" w:hint="eastAsia"/>
          <w:b/>
          <w:sz w:val="52"/>
          <w:u w:val="dotted"/>
        </w:rPr>
        <w:t>】</w:t>
      </w:r>
    </w:p>
    <w:p w:rsidR="005F2DB0" w:rsidRPr="004A2967" w:rsidRDefault="005F2DB0" w:rsidP="00AA6CA5">
      <w:pPr>
        <w:rPr>
          <w:rFonts w:ascii="標楷體" w:eastAsia="標楷體" w:hAnsi="標楷體"/>
          <w:b/>
          <w:sz w:val="52"/>
        </w:rPr>
      </w:pPr>
    </w:p>
    <w:p w:rsidR="003B25F1" w:rsidRPr="004A2967" w:rsidRDefault="003B25F1" w:rsidP="00AA6CA5">
      <w:pPr>
        <w:rPr>
          <w:rFonts w:ascii="標楷體" w:eastAsia="標楷體" w:hAnsi="標楷體"/>
          <w:b/>
          <w:sz w:val="5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847"/>
        <w:gridCol w:w="757"/>
        <w:gridCol w:w="900"/>
        <w:gridCol w:w="3845"/>
        <w:gridCol w:w="1194"/>
      </w:tblGrid>
      <w:tr w:rsidR="005F2DB0" w:rsidRPr="004A2967" w:rsidTr="009158F7">
        <w:trPr>
          <w:gridAfter w:val="1"/>
          <w:wAfter w:w="1194" w:type="dxa"/>
          <w:jc w:val="center"/>
        </w:trPr>
        <w:tc>
          <w:tcPr>
            <w:tcW w:w="2835" w:type="dxa"/>
            <w:gridSpan w:val="2"/>
            <w:vAlign w:val="center"/>
          </w:tcPr>
          <w:p w:rsidR="005F2DB0" w:rsidRPr="004A2967" w:rsidRDefault="005F2DB0" w:rsidP="002559CD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501" w:type="dxa"/>
            <w:gridSpan w:val="3"/>
            <w:vAlign w:val="center"/>
          </w:tcPr>
          <w:p w:rsidR="005F2DB0" w:rsidRPr="004A2967" w:rsidRDefault="005F2DB0" w:rsidP="002559CD">
            <w:pPr>
              <w:ind w:leftChars="200" w:left="4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158F7" w:rsidRPr="004A2967" w:rsidTr="009158F7">
        <w:tblPrEx>
          <w:jc w:val="left"/>
          <w:tblCellMar>
            <w:left w:w="10" w:type="dxa"/>
            <w:right w:w="10" w:type="dxa"/>
          </w:tblCellMar>
        </w:tblPrEx>
        <w:trPr>
          <w:gridBefore w:val="1"/>
          <w:wBefore w:w="988" w:type="dxa"/>
          <w:trHeight w:val="947"/>
        </w:trPr>
        <w:tc>
          <w:tcPr>
            <w:tcW w:w="26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8F7" w:rsidRPr="004A2967" w:rsidRDefault="009158F7" w:rsidP="003A4F9A">
            <w:pPr>
              <w:jc w:val="center"/>
              <w:rPr>
                <w:rFonts w:ascii="標楷體" w:eastAsia="標楷體" w:hAnsi="標楷體"/>
              </w:rPr>
            </w:pPr>
            <w:r w:rsidRPr="004A2967">
              <w:rPr>
                <w:rFonts w:ascii="標楷體" w:eastAsia="標楷體" w:hAnsi="標楷體"/>
                <w:b/>
                <w:sz w:val="32"/>
                <w:szCs w:val="32"/>
              </w:rPr>
              <w:t>主辦單位：</w:t>
            </w:r>
          </w:p>
        </w:tc>
        <w:tc>
          <w:tcPr>
            <w:tcW w:w="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8F7" w:rsidRPr="004A2967" w:rsidRDefault="009158F7" w:rsidP="003A4F9A">
            <w:pPr>
              <w:jc w:val="center"/>
              <w:rPr>
                <w:rFonts w:ascii="標楷體" w:eastAsia="標楷體" w:hAnsi="標楷體"/>
              </w:rPr>
            </w:pPr>
            <w:r w:rsidRPr="004A2967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96240" cy="28956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8F7" w:rsidRPr="004A2967" w:rsidRDefault="009158F7" w:rsidP="003A4F9A">
            <w:pPr>
              <w:rPr>
                <w:rFonts w:ascii="標楷體" w:eastAsia="標楷體" w:hAnsi="標楷體"/>
              </w:rPr>
            </w:pPr>
            <w:r w:rsidRPr="004A2967">
              <w:rPr>
                <w:rFonts w:ascii="標楷體" w:eastAsia="標楷體" w:hAnsi="標楷體"/>
                <w:b/>
                <w:sz w:val="32"/>
                <w:szCs w:val="32"/>
              </w:rPr>
              <w:t>數位發展部數位產業署</w:t>
            </w:r>
          </w:p>
        </w:tc>
      </w:tr>
      <w:tr w:rsidR="009158F7" w:rsidRPr="004A2967" w:rsidTr="009158F7">
        <w:tblPrEx>
          <w:jc w:val="left"/>
          <w:tblCellMar>
            <w:left w:w="10" w:type="dxa"/>
            <w:right w:w="10" w:type="dxa"/>
          </w:tblCellMar>
        </w:tblPrEx>
        <w:trPr>
          <w:gridBefore w:val="1"/>
          <w:wBefore w:w="988" w:type="dxa"/>
          <w:trHeight w:val="933"/>
        </w:trPr>
        <w:tc>
          <w:tcPr>
            <w:tcW w:w="26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8F7" w:rsidRPr="004A2967" w:rsidRDefault="009158F7" w:rsidP="003A4F9A">
            <w:pPr>
              <w:jc w:val="center"/>
              <w:rPr>
                <w:rFonts w:ascii="標楷體" w:eastAsia="標楷體" w:hAnsi="標楷體"/>
              </w:rPr>
            </w:pPr>
            <w:r w:rsidRPr="004A2967">
              <w:rPr>
                <w:rFonts w:ascii="標楷體" w:eastAsia="標楷體" w:hAnsi="標楷體"/>
                <w:b/>
                <w:sz w:val="32"/>
                <w:szCs w:val="32"/>
              </w:rPr>
              <w:t>執行單位：</w:t>
            </w:r>
          </w:p>
        </w:tc>
        <w:tc>
          <w:tcPr>
            <w:tcW w:w="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8F7" w:rsidRPr="004A2967" w:rsidRDefault="009158F7" w:rsidP="003A4F9A">
            <w:pPr>
              <w:jc w:val="center"/>
              <w:rPr>
                <w:rFonts w:ascii="標楷體" w:eastAsia="標楷體" w:hAnsi="標楷體"/>
              </w:rPr>
            </w:pPr>
            <w:r w:rsidRPr="004A2967">
              <w:rPr>
                <w:rFonts w:ascii="標楷體" w:eastAsia="標楷體" w:hAnsi="標楷體"/>
                <w:sz w:val="32"/>
                <w:szCs w:val="32"/>
              </w:rPr>
              <w:object w:dxaOrig="589" w:dyaOrig="5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" o:spid="_x0000_i1025" type="#_x0000_t75" style="width:29.4pt;height:26.4pt;visibility:visible" o:ole="">
                  <v:imagedata r:id="rId9" o:title=""/>
                </v:shape>
                <o:OLEObject Type="Embed" ProgID="PBrush" ShapeID="Picture 117" DrawAspect="Content" ObjectID="_1746269778" r:id="rId10"/>
              </w:object>
            </w:r>
          </w:p>
        </w:tc>
        <w:tc>
          <w:tcPr>
            <w:tcW w:w="50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8F7" w:rsidRPr="004A2967" w:rsidRDefault="009158F7" w:rsidP="003A4F9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A2967">
              <w:rPr>
                <w:rFonts w:ascii="標楷體" w:eastAsia="標楷體" w:hAnsi="標楷體"/>
                <w:b/>
                <w:sz w:val="32"/>
                <w:szCs w:val="32"/>
              </w:rPr>
              <w:t>財團法人資訊工業策進會</w:t>
            </w:r>
          </w:p>
        </w:tc>
      </w:tr>
      <w:tr w:rsidR="009158F7" w:rsidRPr="004A2967" w:rsidTr="009158F7">
        <w:tblPrEx>
          <w:jc w:val="left"/>
          <w:tblCellMar>
            <w:left w:w="10" w:type="dxa"/>
            <w:right w:w="10" w:type="dxa"/>
          </w:tblCellMar>
        </w:tblPrEx>
        <w:trPr>
          <w:gridBefore w:val="1"/>
          <w:wBefore w:w="988" w:type="dxa"/>
          <w:trHeight w:val="933"/>
        </w:trPr>
        <w:tc>
          <w:tcPr>
            <w:tcW w:w="26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8F7" w:rsidRPr="004A2967" w:rsidRDefault="009B746D" w:rsidP="003A4F9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委訓</w:t>
            </w:r>
            <w:r w:rsidR="009158F7" w:rsidRPr="004A2967">
              <w:rPr>
                <w:rFonts w:ascii="標楷體" w:eastAsia="標楷體" w:hAnsi="標楷體"/>
                <w:b/>
                <w:sz w:val="32"/>
                <w:szCs w:val="32"/>
              </w:rPr>
              <w:t>單位：</w:t>
            </w:r>
          </w:p>
        </w:tc>
        <w:tc>
          <w:tcPr>
            <w:tcW w:w="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8F7" w:rsidRPr="004A2967" w:rsidRDefault="009158F7" w:rsidP="003A4F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967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434340" cy="495300"/>
                  <wp:effectExtent l="0" t="0" r="0" b="0"/>
                  <wp:docPr id="5" name="圖片 5" descr="305973223_466055358905441_561445209401465150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05973223_466055358905441_561445209401465150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8F7" w:rsidRPr="004A2967" w:rsidRDefault="009158F7" w:rsidP="003A4F9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A2967">
              <w:rPr>
                <w:rFonts w:ascii="標楷體" w:eastAsia="標楷體" w:hAnsi="標楷體"/>
                <w:b/>
                <w:sz w:val="32"/>
                <w:szCs w:val="32"/>
              </w:rPr>
              <w:t>中華民國物流協會</w:t>
            </w:r>
          </w:p>
        </w:tc>
      </w:tr>
    </w:tbl>
    <w:p w:rsidR="005F2DB0" w:rsidRPr="004A2967" w:rsidRDefault="005F2DB0" w:rsidP="005F2DB0">
      <w:pPr>
        <w:jc w:val="center"/>
        <w:rPr>
          <w:rFonts w:ascii="標楷體" w:eastAsia="標楷體" w:hAnsi="標楷體"/>
          <w:b/>
          <w:sz w:val="52"/>
        </w:rPr>
      </w:pPr>
    </w:p>
    <w:p w:rsidR="00052728" w:rsidRPr="004A2967" w:rsidRDefault="00052728" w:rsidP="005F2DB0">
      <w:pPr>
        <w:jc w:val="center"/>
        <w:rPr>
          <w:rFonts w:ascii="標楷體" w:eastAsia="標楷體" w:hAnsi="標楷體"/>
          <w:b/>
          <w:sz w:val="5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36"/>
        <w:gridCol w:w="5463"/>
      </w:tblGrid>
      <w:tr w:rsidR="005F2DB0" w:rsidRPr="004A2967" w:rsidTr="00052728">
        <w:trPr>
          <w:jc w:val="center"/>
        </w:trPr>
        <w:tc>
          <w:tcPr>
            <w:tcW w:w="2936" w:type="dxa"/>
            <w:vAlign w:val="center"/>
          </w:tcPr>
          <w:p w:rsidR="005F2DB0" w:rsidRPr="004A2967" w:rsidRDefault="003B25F1" w:rsidP="003B25F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967">
              <w:rPr>
                <w:rFonts w:ascii="標楷體" w:eastAsia="標楷體" w:hAnsi="標楷體" w:hint="eastAsia"/>
                <w:sz w:val="32"/>
                <w:szCs w:val="32"/>
              </w:rPr>
              <w:sym w:font="Wingdings" w:char="F07C"/>
            </w:r>
            <w:r w:rsidR="00AA6CA5" w:rsidRPr="004A2967">
              <w:rPr>
                <w:rFonts w:ascii="標楷體" w:eastAsia="標楷體" w:hAnsi="標楷體" w:hint="eastAsia"/>
                <w:sz w:val="32"/>
                <w:szCs w:val="32"/>
              </w:rPr>
              <w:t>課程期間</w:t>
            </w:r>
          </w:p>
        </w:tc>
        <w:tc>
          <w:tcPr>
            <w:tcW w:w="5463" w:type="dxa"/>
            <w:vAlign w:val="center"/>
          </w:tcPr>
          <w:p w:rsidR="00AA6CA5" w:rsidRPr="004A2967" w:rsidRDefault="003E5DE0" w:rsidP="00F517A8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A2967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="00CC2EBA" w:rsidRPr="004A296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DD5D18" w:rsidRPr="004A296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4A2967">
              <w:rPr>
                <w:rFonts w:ascii="標楷體" w:eastAsia="標楷體" w:hAnsi="標楷體" w:hint="eastAsia"/>
                <w:sz w:val="32"/>
                <w:szCs w:val="32"/>
              </w:rPr>
              <w:t>/0</w:t>
            </w:r>
            <w:r w:rsidR="009158F7" w:rsidRPr="004A2967"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Pr="004A2967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3F04A9" w:rsidRPr="004A29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9158F7" w:rsidRPr="004A2967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AA6CA5" w:rsidRPr="004A2967">
              <w:rPr>
                <w:rFonts w:ascii="標楷體" w:eastAsia="標楷體" w:hAnsi="標楷體" w:hint="eastAsia"/>
                <w:sz w:val="32"/>
                <w:szCs w:val="32"/>
              </w:rPr>
              <w:t>(六</w:t>
            </w:r>
            <w:r w:rsidR="00256B12" w:rsidRPr="004A2967">
              <w:rPr>
                <w:rFonts w:ascii="標楷體" w:eastAsia="標楷體" w:hAnsi="標楷體" w:hint="eastAsia"/>
                <w:sz w:val="32"/>
                <w:szCs w:val="32"/>
              </w:rPr>
              <w:t>)~20</w:t>
            </w:r>
            <w:r w:rsidR="00CC2EBA" w:rsidRPr="004A296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DD5D18" w:rsidRPr="004A296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256B12" w:rsidRPr="004A2967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CC2EBA" w:rsidRPr="004A29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DD5D18" w:rsidRPr="004A2967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256B12" w:rsidRPr="004A2967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9158F7" w:rsidRPr="004A296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9158F7" w:rsidRPr="004A2967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AA6CA5" w:rsidRPr="004A2967">
              <w:rPr>
                <w:rFonts w:ascii="標楷體" w:eastAsia="標楷體" w:hAnsi="標楷體" w:hint="eastAsia"/>
                <w:sz w:val="32"/>
                <w:szCs w:val="32"/>
              </w:rPr>
              <w:t>(六)</w:t>
            </w:r>
            <w:r w:rsidR="00CC2EBA" w:rsidRPr="004A296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</w:tr>
      <w:tr w:rsidR="00052728" w:rsidRPr="004A2967" w:rsidTr="00052728">
        <w:trPr>
          <w:jc w:val="center"/>
        </w:trPr>
        <w:tc>
          <w:tcPr>
            <w:tcW w:w="2936" w:type="dxa"/>
            <w:vAlign w:val="center"/>
          </w:tcPr>
          <w:p w:rsidR="00052728" w:rsidRPr="004A2967" w:rsidRDefault="00052728" w:rsidP="003B25F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63" w:type="dxa"/>
            <w:vAlign w:val="center"/>
          </w:tcPr>
          <w:p w:rsidR="00052728" w:rsidRPr="004A2967" w:rsidRDefault="00052728" w:rsidP="003B25F1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052728" w:rsidRPr="004A2967" w:rsidRDefault="00052728" w:rsidP="003B25F1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52728" w:rsidRPr="004A2967" w:rsidTr="00052728">
        <w:trPr>
          <w:trHeight w:val="1105"/>
          <w:jc w:val="center"/>
        </w:trPr>
        <w:tc>
          <w:tcPr>
            <w:tcW w:w="2936" w:type="dxa"/>
            <w:vAlign w:val="center"/>
          </w:tcPr>
          <w:p w:rsidR="00052728" w:rsidRPr="004A2967" w:rsidRDefault="00052728" w:rsidP="003B25F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63" w:type="dxa"/>
            <w:vAlign w:val="center"/>
          </w:tcPr>
          <w:p w:rsidR="00052728" w:rsidRPr="004A2967" w:rsidRDefault="00052728" w:rsidP="003B25F1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A6CA5" w:rsidRPr="004A2967" w:rsidRDefault="00AA6CA5">
      <w:pPr>
        <w:widowControl/>
        <w:rPr>
          <w:rFonts w:ascii="標楷體" w:eastAsia="標楷體" w:hAnsi="標楷體"/>
          <w:b/>
          <w:sz w:val="32"/>
        </w:rPr>
      </w:pPr>
    </w:p>
    <w:p w:rsidR="00A60437" w:rsidRPr="004A2967" w:rsidRDefault="00A60437" w:rsidP="00A60437">
      <w:pPr>
        <w:widowControl/>
        <w:jc w:val="center"/>
        <w:rPr>
          <w:rFonts w:ascii="標楷體" w:eastAsia="標楷體" w:hAnsi="標楷體"/>
          <w:b/>
          <w:sz w:val="44"/>
          <w:bdr w:val="single" w:sz="4" w:space="0" w:color="auto"/>
        </w:rPr>
      </w:pPr>
      <w:r w:rsidRPr="004A2967">
        <w:rPr>
          <w:rFonts w:ascii="標楷體" w:eastAsia="標楷體" w:hAnsi="標楷體" w:hint="eastAsia"/>
          <w:b/>
          <w:sz w:val="44"/>
          <w:bdr w:val="single" w:sz="4" w:space="0" w:color="auto"/>
        </w:rPr>
        <w:lastRenderedPageBreak/>
        <w:t>簡章索引</w:t>
      </w:r>
    </w:p>
    <w:p w:rsidR="00A60437" w:rsidRPr="004A2967" w:rsidRDefault="00A60437" w:rsidP="00A60437">
      <w:pPr>
        <w:widowControl/>
        <w:jc w:val="center"/>
        <w:rPr>
          <w:rFonts w:ascii="標楷體" w:eastAsia="標楷體" w:hAnsi="標楷體"/>
          <w:b/>
          <w:sz w:val="44"/>
        </w:rPr>
      </w:pPr>
    </w:p>
    <w:p w:rsidR="00A60437" w:rsidRPr="004A2967" w:rsidRDefault="009158F7" w:rsidP="00CC537E">
      <w:pPr>
        <w:widowControl/>
        <w:numPr>
          <w:ilvl w:val="0"/>
          <w:numId w:val="2"/>
        </w:numPr>
        <w:rPr>
          <w:rFonts w:ascii="標楷體" w:eastAsia="標楷體" w:hAnsi="標楷體"/>
          <w:b/>
          <w:bCs/>
          <w:sz w:val="32"/>
        </w:rPr>
      </w:pPr>
      <w:r w:rsidRPr="004A2967">
        <w:rPr>
          <w:rFonts w:ascii="標楷體" w:eastAsia="標楷體" w:hAnsi="標楷體" w:hint="eastAsia"/>
          <w:b/>
          <w:bCs/>
          <w:sz w:val="32"/>
        </w:rPr>
        <w:t>培訓目的</w:t>
      </w:r>
      <w:r w:rsidR="00D569AA" w:rsidRPr="004A2967">
        <w:rPr>
          <w:rFonts w:ascii="標楷體" w:eastAsia="標楷體" w:hAnsi="標楷體" w:hint="eastAsia"/>
          <w:b/>
          <w:bCs/>
          <w:sz w:val="32"/>
        </w:rPr>
        <w:t>───────────────</w:t>
      </w:r>
      <w:r w:rsidR="00576D79" w:rsidRPr="004A2967">
        <w:rPr>
          <w:rFonts w:ascii="標楷體" w:eastAsia="標楷體" w:hAnsi="標楷體" w:hint="eastAsia"/>
          <w:b/>
          <w:bCs/>
          <w:sz w:val="32"/>
        </w:rPr>
        <w:t>─</w:t>
      </w:r>
      <w:r w:rsidR="009B6290" w:rsidRPr="004A2967">
        <w:rPr>
          <w:rFonts w:ascii="標楷體" w:eastAsia="標楷體" w:hAnsi="標楷體" w:hint="eastAsia"/>
          <w:b/>
          <w:bCs/>
          <w:sz w:val="32"/>
        </w:rPr>
        <w:t>─</w:t>
      </w:r>
      <w:r w:rsidR="00A60437" w:rsidRPr="004A2967">
        <w:rPr>
          <w:rFonts w:ascii="標楷體" w:eastAsia="標楷體" w:hAnsi="標楷體" w:hint="eastAsia"/>
          <w:b/>
          <w:bCs/>
          <w:sz w:val="32"/>
        </w:rPr>
        <w:t>3</w:t>
      </w:r>
    </w:p>
    <w:p w:rsidR="008C72A5" w:rsidRPr="004A2967" w:rsidRDefault="00A60437" w:rsidP="00CC537E">
      <w:pPr>
        <w:widowControl/>
        <w:numPr>
          <w:ilvl w:val="0"/>
          <w:numId w:val="2"/>
        </w:numPr>
        <w:rPr>
          <w:rFonts w:ascii="標楷體" w:eastAsia="標楷體" w:hAnsi="標楷體"/>
          <w:b/>
          <w:bCs/>
          <w:sz w:val="32"/>
        </w:rPr>
      </w:pPr>
      <w:r w:rsidRPr="004A2967">
        <w:rPr>
          <w:rFonts w:ascii="標楷體" w:eastAsia="標楷體" w:hAnsi="標楷體" w:hint="eastAsia"/>
          <w:b/>
          <w:bCs/>
          <w:sz w:val="32"/>
        </w:rPr>
        <w:t>培訓</w:t>
      </w:r>
      <w:r w:rsidR="00AB1055">
        <w:rPr>
          <w:rFonts w:ascii="標楷體" w:eastAsia="標楷體" w:hAnsi="標楷體" w:hint="eastAsia"/>
          <w:b/>
          <w:bCs/>
          <w:sz w:val="32"/>
        </w:rPr>
        <w:t>目標</w:t>
      </w:r>
      <w:r w:rsidR="00EB74C4" w:rsidRPr="004A2967">
        <w:rPr>
          <w:rFonts w:ascii="標楷體" w:eastAsia="標楷體" w:hAnsi="標楷體" w:hint="eastAsia"/>
          <w:b/>
          <w:bCs/>
          <w:sz w:val="32"/>
        </w:rPr>
        <w:t>────────</w:t>
      </w:r>
      <w:r w:rsidR="00AB1055" w:rsidRPr="004A2967">
        <w:rPr>
          <w:rFonts w:ascii="標楷體" w:eastAsia="標楷體" w:hAnsi="標楷體" w:hint="eastAsia"/>
          <w:b/>
          <w:bCs/>
          <w:sz w:val="32"/>
        </w:rPr>
        <w:t>───</w:t>
      </w:r>
      <w:r w:rsidR="00EB74C4" w:rsidRPr="004A2967">
        <w:rPr>
          <w:rFonts w:ascii="標楷體" w:eastAsia="標楷體" w:hAnsi="標楷體" w:hint="eastAsia"/>
          <w:b/>
          <w:bCs/>
          <w:sz w:val="32"/>
        </w:rPr>
        <w:t>─────</w:t>
      </w:r>
      <w:r w:rsidR="00C65BF7" w:rsidRPr="004A2967">
        <w:rPr>
          <w:rFonts w:ascii="標楷體" w:eastAsia="標楷體" w:hAnsi="標楷體" w:hint="eastAsia"/>
          <w:b/>
          <w:bCs/>
          <w:sz w:val="32"/>
        </w:rPr>
        <w:t>─</w:t>
      </w:r>
      <w:r w:rsidR="005B66B5">
        <w:rPr>
          <w:rFonts w:ascii="標楷體" w:eastAsia="標楷體" w:hAnsi="標楷體" w:hint="eastAsia"/>
          <w:b/>
          <w:bCs/>
          <w:sz w:val="32"/>
        </w:rPr>
        <w:t>3</w:t>
      </w:r>
    </w:p>
    <w:p w:rsidR="00A60437" w:rsidRPr="004A2967" w:rsidRDefault="00AB1055" w:rsidP="00CC537E">
      <w:pPr>
        <w:widowControl/>
        <w:numPr>
          <w:ilvl w:val="0"/>
          <w:numId w:val="2"/>
        </w:numPr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培訓時間與地點</w:t>
      </w:r>
      <w:r w:rsidR="008C72A5" w:rsidRPr="004A2967">
        <w:rPr>
          <w:rFonts w:ascii="標楷體" w:eastAsia="標楷體" w:hAnsi="標楷體" w:hint="eastAsia"/>
          <w:b/>
          <w:bCs/>
          <w:sz w:val="32"/>
        </w:rPr>
        <w:t>─</w:t>
      </w:r>
      <w:r w:rsidR="00D569AA" w:rsidRPr="004A2967">
        <w:rPr>
          <w:rFonts w:ascii="標楷體" w:eastAsia="標楷體" w:hAnsi="標楷體" w:hint="eastAsia"/>
          <w:b/>
          <w:bCs/>
          <w:sz w:val="32"/>
        </w:rPr>
        <w:t>─</w:t>
      </w:r>
      <w:r w:rsidR="00EB74C4" w:rsidRPr="004A2967">
        <w:rPr>
          <w:rFonts w:ascii="標楷體" w:eastAsia="標楷體" w:hAnsi="標楷體" w:hint="eastAsia"/>
          <w:b/>
          <w:bCs/>
          <w:sz w:val="32"/>
        </w:rPr>
        <w:t>───</w:t>
      </w:r>
      <w:r w:rsidRPr="004A2967">
        <w:rPr>
          <w:rFonts w:ascii="標楷體" w:eastAsia="標楷體" w:hAnsi="標楷體" w:hint="eastAsia"/>
          <w:b/>
          <w:bCs/>
          <w:sz w:val="32"/>
        </w:rPr>
        <w:t>──</w:t>
      </w:r>
      <w:r w:rsidR="00EB74C4" w:rsidRPr="004A2967">
        <w:rPr>
          <w:rFonts w:ascii="標楷體" w:eastAsia="標楷體" w:hAnsi="標楷體" w:hint="eastAsia"/>
          <w:b/>
          <w:bCs/>
          <w:sz w:val="32"/>
        </w:rPr>
        <w:t>───</w:t>
      </w:r>
      <w:r w:rsidR="00576D79" w:rsidRPr="004A2967">
        <w:rPr>
          <w:rFonts w:ascii="標楷體" w:eastAsia="標楷體" w:hAnsi="標楷體" w:hint="eastAsia"/>
          <w:b/>
          <w:bCs/>
          <w:sz w:val="32"/>
        </w:rPr>
        <w:t>──</w:t>
      </w:r>
      <w:r w:rsidR="00C65BF7" w:rsidRPr="004A2967">
        <w:rPr>
          <w:rFonts w:ascii="標楷體" w:eastAsia="標楷體" w:hAnsi="標楷體" w:hint="eastAsia"/>
          <w:b/>
          <w:bCs/>
          <w:sz w:val="32"/>
        </w:rPr>
        <w:t>──</w:t>
      </w:r>
      <w:r w:rsidR="00A60437" w:rsidRPr="004A2967">
        <w:rPr>
          <w:rFonts w:ascii="標楷體" w:eastAsia="標楷體" w:hAnsi="標楷體" w:hint="eastAsia"/>
          <w:b/>
          <w:bCs/>
          <w:sz w:val="32"/>
        </w:rPr>
        <w:t>4</w:t>
      </w:r>
    </w:p>
    <w:p w:rsidR="00A60437" w:rsidRPr="004A2967" w:rsidRDefault="00332267" w:rsidP="00CC537E">
      <w:pPr>
        <w:widowControl/>
        <w:numPr>
          <w:ilvl w:val="0"/>
          <w:numId w:val="2"/>
        </w:numPr>
        <w:rPr>
          <w:rFonts w:ascii="標楷體" w:eastAsia="標楷體" w:hAnsi="標楷體"/>
          <w:b/>
          <w:bCs/>
          <w:sz w:val="32"/>
        </w:rPr>
      </w:pPr>
      <w:r w:rsidRPr="004A2967">
        <w:rPr>
          <w:rFonts w:ascii="標楷體" w:eastAsia="標楷體" w:hAnsi="標楷體" w:hint="eastAsia"/>
          <w:b/>
          <w:bCs/>
          <w:sz w:val="32"/>
        </w:rPr>
        <w:t>培訓對象</w:t>
      </w:r>
      <w:r w:rsidR="00D569AA" w:rsidRPr="004A2967">
        <w:rPr>
          <w:rFonts w:ascii="標楷體" w:eastAsia="標楷體" w:hAnsi="標楷體" w:hint="eastAsia"/>
          <w:b/>
          <w:bCs/>
          <w:sz w:val="32"/>
        </w:rPr>
        <w:t>─────────────────</w:t>
      </w:r>
      <w:r w:rsidR="005B66B5">
        <w:rPr>
          <w:rFonts w:ascii="標楷體" w:eastAsia="標楷體" w:hAnsi="標楷體"/>
          <w:b/>
          <w:bCs/>
          <w:sz w:val="32"/>
        </w:rPr>
        <w:t>4</w:t>
      </w:r>
    </w:p>
    <w:p w:rsidR="003F44DE" w:rsidRPr="004A2967" w:rsidRDefault="00332267" w:rsidP="00CC537E">
      <w:pPr>
        <w:widowControl/>
        <w:numPr>
          <w:ilvl w:val="0"/>
          <w:numId w:val="2"/>
        </w:numPr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課程內容</w:t>
      </w:r>
      <w:r w:rsidR="00F731B7" w:rsidRPr="004A2967">
        <w:rPr>
          <w:rFonts w:ascii="標楷體" w:eastAsia="標楷體" w:hAnsi="標楷體" w:hint="eastAsia"/>
          <w:b/>
          <w:bCs/>
          <w:sz w:val="32"/>
        </w:rPr>
        <w:t>────</w:t>
      </w:r>
      <w:r w:rsidR="003F44DE" w:rsidRPr="004A2967">
        <w:rPr>
          <w:rFonts w:ascii="標楷體" w:eastAsia="標楷體" w:hAnsi="標楷體" w:hint="eastAsia"/>
          <w:b/>
          <w:bCs/>
          <w:sz w:val="32"/>
        </w:rPr>
        <w:t>─────────────</w:t>
      </w:r>
      <w:r w:rsidR="000F07D2">
        <w:rPr>
          <w:rFonts w:ascii="標楷體" w:eastAsia="標楷體" w:hAnsi="標楷體"/>
          <w:b/>
          <w:bCs/>
          <w:sz w:val="32"/>
        </w:rPr>
        <w:t>4</w:t>
      </w:r>
    </w:p>
    <w:p w:rsidR="00A60437" w:rsidRPr="004A2967" w:rsidRDefault="00332267" w:rsidP="00CC537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32"/>
        </w:rPr>
      </w:pPr>
      <w:r w:rsidRPr="004A2967">
        <w:rPr>
          <w:rFonts w:ascii="標楷體" w:eastAsia="標楷體" w:hAnsi="標楷體" w:hint="eastAsia"/>
          <w:b/>
          <w:bCs/>
          <w:sz w:val="32"/>
        </w:rPr>
        <w:t>講師介紹</w:t>
      </w:r>
      <w:r w:rsidR="00C24673" w:rsidRPr="004A2967">
        <w:rPr>
          <w:rFonts w:ascii="標楷體" w:eastAsia="標楷體" w:hAnsi="標楷體" w:hint="eastAsia"/>
          <w:b/>
          <w:bCs/>
          <w:sz w:val="32"/>
        </w:rPr>
        <w:t>────────</w:t>
      </w:r>
      <w:r w:rsidR="008C72A5" w:rsidRPr="004A2967">
        <w:rPr>
          <w:rFonts w:ascii="標楷體" w:eastAsia="標楷體" w:hAnsi="標楷體" w:hint="eastAsia"/>
          <w:b/>
          <w:bCs/>
          <w:sz w:val="32"/>
        </w:rPr>
        <w:t>───────</w:t>
      </w:r>
      <w:r w:rsidR="00576D79" w:rsidRPr="004A2967">
        <w:rPr>
          <w:rFonts w:ascii="標楷體" w:eastAsia="標楷體" w:hAnsi="標楷體" w:hint="eastAsia"/>
          <w:b/>
          <w:bCs/>
          <w:sz w:val="32"/>
        </w:rPr>
        <w:t>─</w:t>
      </w:r>
      <w:r w:rsidR="00BA6D16" w:rsidRPr="004A2967">
        <w:rPr>
          <w:rFonts w:ascii="標楷體" w:eastAsia="標楷體" w:hAnsi="標楷體" w:hint="eastAsia"/>
          <w:b/>
          <w:bCs/>
          <w:sz w:val="32"/>
        </w:rPr>
        <w:t>─</w:t>
      </w:r>
      <w:r w:rsidR="005B66B5">
        <w:rPr>
          <w:rFonts w:ascii="標楷體" w:eastAsia="標楷體" w:hAnsi="標楷體"/>
          <w:b/>
          <w:bCs/>
          <w:sz w:val="32"/>
        </w:rPr>
        <w:t>6</w:t>
      </w:r>
    </w:p>
    <w:p w:rsidR="00A60437" w:rsidRPr="004A2967" w:rsidRDefault="00AB1055" w:rsidP="00CC537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學習成效評量</w:t>
      </w:r>
      <w:r w:rsidR="00BA6D16" w:rsidRPr="004A2967">
        <w:rPr>
          <w:rFonts w:ascii="標楷體" w:eastAsia="標楷體" w:hAnsi="標楷體" w:hint="eastAsia"/>
          <w:b/>
          <w:bCs/>
          <w:sz w:val="32"/>
        </w:rPr>
        <w:t>────────</w:t>
      </w:r>
      <w:r w:rsidR="00576D79" w:rsidRPr="004A2967">
        <w:rPr>
          <w:rFonts w:ascii="標楷體" w:eastAsia="標楷體" w:hAnsi="標楷體" w:hint="eastAsia"/>
          <w:b/>
          <w:bCs/>
          <w:sz w:val="32"/>
        </w:rPr>
        <w:t>───────</w:t>
      </w:r>
      <w:r w:rsidR="000F07D2">
        <w:rPr>
          <w:rFonts w:ascii="標楷體" w:eastAsia="標楷體" w:hAnsi="標楷體"/>
          <w:b/>
          <w:bCs/>
          <w:sz w:val="32"/>
        </w:rPr>
        <w:t>8</w:t>
      </w:r>
    </w:p>
    <w:p w:rsidR="008C72A5" w:rsidRPr="004A2967" w:rsidRDefault="008C72A5" w:rsidP="00CC537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32"/>
        </w:rPr>
      </w:pPr>
      <w:r w:rsidRPr="004A2967">
        <w:rPr>
          <w:rFonts w:ascii="標楷體" w:eastAsia="標楷體" w:hAnsi="標楷體" w:hint="eastAsia"/>
          <w:b/>
          <w:bCs/>
          <w:sz w:val="32"/>
        </w:rPr>
        <w:t>證書</w:t>
      </w:r>
      <w:r w:rsidR="00AB1055">
        <w:rPr>
          <w:rFonts w:ascii="標楷體" w:eastAsia="標楷體" w:hAnsi="標楷體" w:hint="eastAsia"/>
          <w:b/>
          <w:bCs/>
          <w:sz w:val="32"/>
        </w:rPr>
        <w:t>發放</w:t>
      </w:r>
      <w:r w:rsidR="00576D79" w:rsidRPr="004A2967">
        <w:rPr>
          <w:rFonts w:ascii="標楷體" w:eastAsia="標楷體" w:hAnsi="標楷體" w:hint="eastAsia"/>
          <w:b/>
          <w:bCs/>
          <w:sz w:val="32"/>
        </w:rPr>
        <w:t>───────</w:t>
      </w:r>
      <w:r w:rsidR="00AB1055" w:rsidRPr="004A2967">
        <w:rPr>
          <w:rFonts w:ascii="標楷體" w:eastAsia="標楷體" w:hAnsi="標楷體" w:hint="eastAsia"/>
          <w:b/>
          <w:bCs/>
          <w:sz w:val="32"/>
        </w:rPr>
        <w:t>───</w:t>
      </w:r>
      <w:r w:rsidR="00576D79" w:rsidRPr="004A2967">
        <w:rPr>
          <w:rFonts w:ascii="標楷體" w:eastAsia="標楷體" w:hAnsi="標楷體" w:hint="eastAsia"/>
          <w:b/>
          <w:bCs/>
          <w:sz w:val="32"/>
        </w:rPr>
        <w:t>──────</w:t>
      </w:r>
      <w:r w:rsidR="00C65BF7" w:rsidRPr="004A2967">
        <w:rPr>
          <w:rFonts w:ascii="標楷體" w:eastAsia="標楷體" w:hAnsi="標楷體" w:hint="eastAsia"/>
          <w:b/>
          <w:bCs/>
          <w:sz w:val="32"/>
        </w:rPr>
        <w:t>─</w:t>
      </w:r>
      <w:r w:rsidR="000F07D2">
        <w:rPr>
          <w:rFonts w:ascii="標楷體" w:eastAsia="標楷體" w:hAnsi="標楷體"/>
          <w:b/>
          <w:bCs/>
          <w:sz w:val="32"/>
        </w:rPr>
        <w:t>9</w:t>
      </w:r>
    </w:p>
    <w:p w:rsidR="00A60437" w:rsidRPr="004A2967" w:rsidRDefault="008C72A5" w:rsidP="00CC537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32"/>
        </w:rPr>
      </w:pPr>
      <w:r w:rsidRPr="004A2967">
        <w:rPr>
          <w:rFonts w:ascii="標楷體" w:eastAsia="標楷體" w:hAnsi="標楷體" w:hint="eastAsia"/>
          <w:b/>
          <w:bCs/>
          <w:sz w:val="32"/>
        </w:rPr>
        <w:t>課程費用</w:t>
      </w:r>
      <w:r w:rsidR="00BA6D16" w:rsidRPr="004A2967">
        <w:rPr>
          <w:rFonts w:ascii="標楷體" w:eastAsia="標楷體" w:hAnsi="標楷體" w:hint="eastAsia"/>
          <w:b/>
          <w:bCs/>
          <w:sz w:val="32"/>
        </w:rPr>
        <w:t>──────</w:t>
      </w:r>
      <w:r w:rsidR="00576D79" w:rsidRPr="004A2967">
        <w:rPr>
          <w:rFonts w:ascii="標楷體" w:eastAsia="標楷體" w:hAnsi="標楷體" w:hint="eastAsia"/>
          <w:b/>
          <w:bCs/>
          <w:sz w:val="32"/>
        </w:rPr>
        <w:t>───────────</w:t>
      </w:r>
      <w:r w:rsidR="000F07D2">
        <w:rPr>
          <w:rFonts w:ascii="標楷體" w:eastAsia="標楷體" w:hAnsi="標楷體"/>
          <w:b/>
          <w:bCs/>
          <w:sz w:val="32"/>
        </w:rPr>
        <w:t>9</w:t>
      </w:r>
    </w:p>
    <w:p w:rsidR="008C72A5" w:rsidRPr="004A2967" w:rsidRDefault="008C72A5" w:rsidP="00CC537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32"/>
        </w:rPr>
      </w:pPr>
      <w:r w:rsidRPr="004A2967">
        <w:rPr>
          <w:rFonts w:ascii="標楷體" w:eastAsia="標楷體" w:hAnsi="標楷體" w:hint="eastAsia"/>
          <w:b/>
          <w:bCs/>
          <w:sz w:val="32"/>
        </w:rPr>
        <w:t>報名</w:t>
      </w:r>
      <w:r w:rsidR="00C24673" w:rsidRPr="004A2967">
        <w:rPr>
          <w:rFonts w:ascii="標楷體" w:eastAsia="標楷體" w:hAnsi="標楷體" w:hint="eastAsia"/>
          <w:b/>
          <w:bCs/>
          <w:sz w:val="32"/>
        </w:rPr>
        <w:t>方式</w:t>
      </w:r>
      <w:r w:rsidRPr="004A2967">
        <w:rPr>
          <w:rFonts w:ascii="標楷體" w:eastAsia="標楷體" w:hAnsi="標楷體" w:hint="eastAsia"/>
          <w:b/>
          <w:bCs/>
          <w:sz w:val="32"/>
        </w:rPr>
        <w:t>與繳費</w:t>
      </w:r>
      <w:r w:rsidR="00576D79" w:rsidRPr="004A2967">
        <w:rPr>
          <w:rFonts w:ascii="標楷體" w:eastAsia="標楷體" w:hAnsi="標楷體" w:hint="eastAsia"/>
          <w:b/>
          <w:bCs/>
          <w:sz w:val="32"/>
        </w:rPr>
        <w:t>─────────────</w:t>
      </w:r>
      <w:r w:rsidR="00C65BF7" w:rsidRPr="004A2967">
        <w:rPr>
          <w:rFonts w:ascii="標楷體" w:eastAsia="標楷體" w:hAnsi="標楷體" w:hint="eastAsia"/>
          <w:b/>
          <w:bCs/>
          <w:sz w:val="32"/>
        </w:rPr>
        <w:t>─</w:t>
      </w:r>
      <w:r w:rsidR="007F4DC6">
        <w:rPr>
          <w:rFonts w:ascii="標楷體" w:eastAsia="標楷體" w:hAnsi="標楷體"/>
          <w:b/>
          <w:bCs/>
          <w:sz w:val="32"/>
        </w:rPr>
        <w:t>10</w:t>
      </w:r>
    </w:p>
    <w:p w:rsidR="00A60437" w:rsidRPr="004A2967" w:rsidRDefault="008C72A5" w:rsidP="00CC537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color w:val="000000" w:themeColor="text1"/>
          <w:sz w:val="32"/>
        </w:rPr>
      </w:pPr>
      <w:r w:rsidRPr="004A2967">
        <w:rPr>
          <w:rFonts w:ascii="標楷體" w:eastAsia="標楷體" w:hAnsi="標楷體" w:hint="eastAsia"/>
          <w:b/>
          <w:bCs/>
          <w:color w:val="000000" w:themeColor="text1"/>
          <w:sz w:val="32"/>
        </w:rPr>
        <w:t>報名表</w:t>
      </w:r>
      <w:r w:rsidR="00DA5CC1" w:rsidRPr="004A2967">
        <w:rPr>
          <w:rFonts w:ascii="標楷體" w:eastAsia="標楷體" w:hAnsi="標楷體" w:hint="eastAsia"/>
          <w:b/>
          <w:bCs/>
          <w:color w:val="000000" w:themeColor="text1"/>
          <w:sz w:val="32"/>
        </w:rPr>
        <w:t>──────────────</w:t>
      </w:r>
      <w:r w:rsidR="000D193F" w:rsidRPr="004A2967">
        <w:rPr>
          <w:rFonts w:ascii="標楷體" w:eastAsia="標楷體" w:hAnsi="標楷體" w:hint="eastAsia"/>
          <w:b/>
          <w:bCs/>
          <w:color w:val="000000" w:themeColor="text1"/>
          <w:sz w:val="32"/>
        </w:rPr>
        <w:t>─</w:t>
      </w:r>
      <w:r w:rsidR="00DA5CC1" w:rsidRPr="004A2967">
        <w:rPr>
          <w:rFonts w:ascii="標楷體" w:eastAsia="標楷體" w:hAnsi="標楷體" w:hint="eastAsia"/>
          <w:b/>
          <w:bCs/>
          <w:color w:val="000000" w:themeColor="text1"/>
          <w:sz w:val="32"/>
        </w:rPr>
        <w:t>───</w:t>
      </w:r>
      <w:r w:rsidR="007F4DC6">
        <w:rPr>
          <w:rFonts w:ascii="標楷體" w:eastAsia="標楷體" w:hAnsi="標楷體"/>
          <w:b/>
          <w:bCs/>
          <w:color w:val="000000" w:themeColor="text1"/>
          <w:sz w:val="32"/>
        </w:rPr>
        <w:t>11</w:t>
      </w:r>
    </w:p>
    <w:p w:rsidR="00A60437" w:rsidRPr="004A2967" w:rsidRDefault="00A60437">
      <w:pPr>
        <w:widowControl/>
        <w:rPr>
          <w:rFonts w:ascii="標楷體" w:eastAsia="標楷體" w:hAnsi="標楷體"/>
          <w:b/>
          <w:sz w:val="32"/>
        </w:rPr>
      </w:pPr>
    </w:p>
    <w:p w:rsidR="00007F77" w:rsidRPr="004A2967" w:rsidRDefault="00007F77">
      <w:pPr>
        <w:widowControl/>
        <w:rPr>
          <w:rFonts w:ascii="標楷體" w:eastAsia="標楷體" w:hAnsi="標楷體"/>
          <w:b/>
          <w:sz w:val="32"/>
        </w:rPr>
      </w:pPr>
    </w:p>
    <w:p w:rsidR="00CA2232" w:rsidRPr="004A2967" w:rsidRDefault="00CA2232">
      <w:pPr>
        <w:widowControl/>
        <w:rPr>
          <w:rFonts w:ascii="標楷體" w:eastAsia="標楷體" w:hAnsi="標楷體"/>
          <w:b/>
          <w:sz w:val="32"/>
        </w:rPr>
      </w:pPr>
    </w:p>
    <w:p w:rsidR="00CA2232" w:rsidRPr="004A2967" w:rsidRDefault="00CA2232">
      <w:pPr>
        <w:widowControl/>
        <w:rPr>
          <w:rFonts w:ascii="標楷體" w:eastAsia="標楷體" w:hAnsi="標楷體"/>
          <w:b/>
          <w:sz w:val="32"/>
        </w:rPr>
      </w:pPr>
    </w:p>
    <w:p w:rsidR="004A2967" w:rsidRDefault="004A2967">
      <w:pPr>
        <w:widowControl/>
        <w:rPr>
          <w:rFonts w:ascii="標楷體" w:eastAsia="標楷體" w:hAnsi="標楷體"/>
          <w:b/>
          <w:sz w:val="32"/>
        </w:rPr>
      </w:pPr>
    </w:p>
    <w:p w:rsidR="00AB1055" w:rsidRDefault="00AB1055">
      <w:pPr>
        <w:widowControl/>
        <w:rPr>
          <w:rFonts w:ascii="標楷體" w:eastAsia="標楷體" w:hAnsi="標楷體"/>
          <w:b/>
          <w:sz w:val="32"/>
        </w:rPr>
      </w:pPr>
    </w:p>
    <w:p w:rsidR="00AB1055" w:rsidRPr="004A2967" w:rsidRDefault="00AB1055">
      <w:pPr>
        <w:widowControl/>
        <w:rPr>
          <w:rFonts w:ascii="標楷體" w:eastAsia="標楷體" w:hAnsi="標楷體"/>
          <w:b/>
          <w:sz w:val="32"/>
        </w:rPr>
      </w:pPr>
    </w:p>
    <w:p w:rsidR="002A1C85" w:rsidRPr="004A2967" w:rsidRDefault="009158F7" w:rsidP="00CC537E">
      <w:pPr>
        <w:pStyle w:val="aa"/>
        <w:widowControl/>
        <w:numPr>
          <w:ilvl w:val="0"/>
          <w:numId w:val="4"/>
        </w:numPr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 w:rsidRPr="004A2967">
        <w:rPr>
          <w:rFonts w:ascii="標楷體" w:eastAsia="標楷體" w:hAnsi="標楷體" w:hint="eastAsia"/>
          <w:b/>
          <w:sz w:val="40"/>
          <w:szCs w:val="40"/>
        </w:rPr>
        <w:lastRenderedPageBreak/>
        <w:t>培訓目的</w:t>
      </w:r>
    </w:p>
    <w:p w:rsidR="00325BE6" w:rsidRPr="004A2967" w:rsidRDefault="00C156F7" w:rsidP="009158F7">
      <w:pPr>
        <w:widowControl/>
        <w:rPr>
          <w:rFonts w:ascii="標楷體" w:eastAsia="標楷體" w:hAnsi="標楷體"/>
          <w:sz w:val="32"/>
          <w:szCs w:val="24"/>
        </w:rPr>
      </w:pPr>
      <w:r w:rsidRPr="004A296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158F7" w:rsidRPr="004A2967">
        <w:rPr>
          <w:rFonts w:ascii="標楷體" w:eastAsia="標楷體" w:hAnsi="標楷體"/>
          <w:sz w:val="32"/>
          <w:szCs w:val="24"/>
        </w:rPr>
        <w:t>以物流實務為導向的AI主題訓練會，建立智慧科技導向的物流戰略觀，了解AI智慧科技在物流領域的應用實務及案例，及強化智慧物流以滿足新零售精準行銷的需求，幫助學員習得善用AI+智慧科技改善及優化物流與供應鏈管理的方法。</w:t>
      </w:r>
    </w:p>
    <w:p w:rsidR="004A2967" w:rsidRPr="004A2967" w:rsidRDefault="004A2967" w:rsidP="009158F7">
      <w:pPr>
        <w:widowControl/>
        <w:rPr>
          <w:rFonts w:ascii="標楷體" w:eastAsia="標楷體" w:hAnsi="標楷體"/>
          <w:sz w:val="32"/>
          <w:szCs w:val="24"/>
        </w:rPr>
      </w:pPr>
    </w:p>
    <w:p w:rsidR="009158F7" w:rsidRPr="004A2967" w:rsidRDefault="009158F7" w:rsidP="009158F7">
      <w:pPr>
        <w:widowControl/>
        <w:jc w:val="center"/>
        <w:rPr>
          <w:rFonts w:ascii="標楷體" w:eastAsia="標楷體" w:hAnsi="標楷體"/>
          <w:b/>
          <w:sz w:val="40"/>
          <w:szCs w:val="24"/>
        </w:rPr>
      </w:pPr>
      <w:r w:rsidRPr="004A2967">
        <w:rPr>
          <w:rFonts w:ascii="標楷體" w:eastAsia="標楷體" w:hAnsi="標楷體" w:hint="eastAsia"/>
          <w:b/>
          <w:sz w:val="40"/>
          <w:szCs w:val="24"/>
        </w:rPr>
        <w:t>二、培訓目標</w:t>
      </w:r>
    </w:p>
    <w:p w:rsidR="009158F7" w:rsidRPr="004A2967" w:rsidRDefault="009158F7" w:rsidP="009158F7">
      <w:pPr>
        <w:rPr>
          <w:rFonts w:ascii="標楷體" w:eastAsia="標楷體" w:hAnsi="標楷體"/>
          <w:sz w:val="32"/>
          <w:szCs w:val="24"/>
        </w:rPr>
      </w:pPr>
      <w:r w:rsidRPr="004A2967">
        <w:rPr>
          <w:rFonts w:ascii="標楷體" w:eastAsia="標楷體" w:hAnsi="標楷體" w:hint="eastAsia"/>
          <w:sz w:val="32"/>
          <w:szCs w:val="24"/>
        </w:rPr>
        <w:t>1.</w:t>
      </w:r>
      <w:r w:rsidRPr="004A2967">
        <w:rPr>
          <w:rFonts w:ascii="標楷體" w:eastAsia="標楷體" w:hAnsi="標楷體" w:hint="eastAsia"/>
          <w:sz w:val="32"/>
          <w:szCs w:val="24"/>
        </w:rPr>
        <w:tab/>
        <w:t>提升 AI 專業素養及能力。</w:t>
      </w:r>
    </w:p>
    <w:p w:rsidR="009158F7" w:rsidRPr="004A2967" w:rsidRDefault="009158F7" w:rsidP="009158F7">
      <w:pPr>
        <w:rPr>
          <w:rFonts w:ascii="標楷體" w:eastAsia="標楷體" w:hAnsi="標楷體"/>
          <w:sz w:val="32"/>
          <w:szCs w:val="24"/>
        </w:rPr>
      </w:pPr>
      <w:r w:rsidRPr="004A2967">
        <w:rPr>
          <w:rFonts w:ascii="標楷體" w:eastAsia="標楷體" w:hAnsi="標楷體" w:hint="eastAsia"/>
          <w:sz w:val="32"/>
          <w:szCs w:val="24"/>
        </w:rPr>
        <w:t>2.</w:t>
      </w:r>
      <w:r w:rsidRPr="004A2967">
        <w:rPr>
          <w:rFonts w:ascii="標楷體" w:eastAsia="標楷體" w:hAnsi="標楷體" w:hint="eastAsia"/>
          <w:sz w:val="32"/>
          <w:szCs w:val="24"/>
        </w:rPr>
        <w:tab/>
        <w:t>善用智慧科技來提升物流戰略的影響力。</w:t>
      </w:r>
    </w:p>
    <w:p w:rsidR="009158F7" w:rsidRPr="004A2967" w:rsidRDefault="009158F7" w:rsidP="009158F7">
      <w:pPr>
        <w:ind w:left="640" w:hangingChars="200" w:hanging="640"/>
        <w:rPr>
          <w:rFonts w:ascii="標楷體" w:eastAsia="標楷體" w:hAnsi="標楷體"/>
          <w:sz w:val="32"/>
          <w:szCs w:val="24"/>
        </w:rPr>
      </w:pPr>
      <w:r w:rsidRPr="004A2967">
        <w:rPr>
          <w:rFonts w:ascii="標楷體" w:eastAsia="標楷體" w:hAnsi="標楷體" w:hint="eastAsia"/>
          <w:sz w:val="32"/>
          <w:szCs w:val="24"/>
        </w:rPr>
        <w:t>3.</w:t>
      </w:r>
      <w:r w:rsidRPr="004A2967">
        <w:rPr>
          <w:rFonts w:ascii="標楷體" w:eastAsia="標楷體" w:hAnsi="標楷體"/>
          <w:sz w:val="32"/>
          <w:szCs w:val="24"/>
        </w:rPr>
        <w:t xml:space="preserve"> </w:t>
      </w:r>
      <w:r w:rsidRPr="004A2967">
        <w:rPr>
          <w:rFonts w:ascii="標楷體" w:eastAsia="標楷體" w:hAnsi="標楷體" w:hint="eastAsia"/>
          <w:sz w:val="32"/>
          <w:szCs w:val="24"/>
        </w:rPr>
        <w:t>了解如何善用AI+智慧科技來進行業務流程改善以提升企業營運效</w:t>
      </w:r>
      <w:r w:rsidR="009518F8">
        <w:rPr>
          <w:rFonts w:ascii="標楷體" w:eastAsia="標楷體" w:hAnsi="標楷體" w:hint="eastAsia"/>
          <w:sz w:val="32"/>
          <w:szCs w:val="24"/>
        </w:rPr>
        <w:t>益</w:t>
      </w:r>
      <w:r w:rsidRPr="004A2967">
        <w:rPr>
          <w:rFonts w:ascii="標楷體" w:eastAsia="標楷體" w:hAnsi="標楷體" w:hint="eastAsia"/>
          <w:sz w:val="32"/>
          <w:szCs w:val="24"/>
        </w:rPr>
        <w:t>。</w:t>
      </w:r>
    </w:p>
    <w:p w:rsidR="009158F7" w:rsidRPr="004A2967" w:rsidRDefault="009158F7" w:rsidP="001E6A8C">
      <w:pPr>
        <w:rPr>
          <w:rFonts w:ascii="標楷體" w:eastAsia="標楷體" w:hAnsi="標楷體"/>
          <w:sz w:val="32"/>
          <w:szCs w:val="24"/>
        </w:rPr>
      </w:pPr>
      <w:r w:rsidRPr="004A2967">
        <w:rPr>
          <w:rFonts w:ascii="標楷體" w:eastAsia="標楷體" w:hAnsi="標楷體" w:hint="eastAsia"/>
          <w:sz w:val="32"/>
          <w:szCs w:val="24"/>
        </w:rPr>
        <w:t>4.</w:t>
      </w:r>
      <w:r w:rsidRPr="004A2967">
        <w:rPr>
          <w:rFonts w:ascii="標楷體" w:eastAsia="標楷體" w:hAnsi="標楷體" w:hint="eastAsia"/>
          <w:sz w:val="32"/>
          <w:szCs w:val="24"/>
        </w:rPr>
        <w:tab/>
        <w:t>了解如何善用AI+智慧科技及大數據來優化物流管理提升</w:t>
      </w:r>
      <w:r w:rsidR="009518F8" w:rsidRPr="004A2967">
        <w:rPr>
          <w:rFonts w:ascii="標楷體" w:eastAsia="標楷體" w:hAnsi="標楷體" w:hint="eastAsia"/>
          <w:sz w:val="32"/>
          <w:szCs w:val="24"/>
        </w:rPr>
        <w:t>營運</w:t>
      </w:r>
      <w:r w:rsidR="001E6A8C">
        <w:rPr>
          <w:rFonts w:ascii="標楷體" w:eastAsia="標楷體" w:hAnsi="標楷體" w:hint="eastAsia"/>
          <w:sz w:val="32"/>
          <w:szCs w:val="24"/>
        </w:rPr>
        <w:t>績效</w:t>
      </w:r>
      <w:r w:rsidRPr="004A2967">
        <w:rPr>
          <w:rFonts w:ascii="標楷體" w:eastAsia="標楷體" w:hAnsi="標楷體" w:hint="eastAsia"/>
          <w:sz w:val="32"/>
          <w:szCs w:val="24"/>
        </w:rPr>
        <w:t>。</w:t>
      </w:r>
    </w:p>
    <w:p w:rsidR="009158F7" w:rsidRPr="004A2967" w:rsidRDefault="009158F7" w:rsidP="00AB1055">
      <w:pPr>
        <w:ind w:left="640" w:hangingChars="200" w:hanging="640"/>
        <w:rPr>
          <w:rFonts w:ascii="標楷體" w:eastAsia="標楷體" w:hAnsi="標楷體"/>
          <w:sz w:val="32"/>
          <w:szCs w:val="24"/>
        </w:rPr>
      </w:pPr>
      <w:r w:rsidRPr="004A2967">
        <w:rPr>
          <w:rFonts w:ascii="標楷體" w:eastAsia="標楷體" w:hAnsi="標楷體" w:hint="eastAsia"/>
          <w:sz w:val="32"/>
          <w:szCs w:val="24"/>
        </w:rPr>
        <w:t>5.</w:t>
      </w:r>
      <w:r w:rsidRPr="004A2967">
        <w:rPr>
          <w:rFonts w:ascii="標楷體" w:eastAsia="標楷體" w:hAnsi="標楷體"/>
          <w:sz w:val="32"/>
          <w:szCs w:val="24"/>
        </w:rPr>
        <w:t xml:space="preserve"> </w:t>
      </w:r>
      <w:r w:rsidRPr="004A2967">
        <w:rPr>
          <w:rFonts w:ascii="標楷體" w:eastAsia="標楷體" w:hAnsi="標楷體" w:hint="eastAsia"/>
          <w:sz w:val="32"/>
          <w:szCs w:val="24"/>
        </w:rPr>
        <w:t xml:space="preserve"> 善用科技加速物流智慧化以提升滿足精準行銷需求的能力，有利於提升業績、掌握行銷機會、開發新市場。</w:t>
      </w:r>
    </w:p>
    <w:p w:rsidR="009158F7" w:rsidRPr="004A2967" w:rsidRDefault="009158F7" w:rsidP="009158F7">
      <w:pPr>
        <w:rPr>
          <w:rFonts w:ascii="標楷體" w:eastAsia="標楷體" w:hAnsi="標楷體"/>
          <w:sz w:val="32"/>
          <w:szCs w:val="24"/>
        </w:rPr>
      </w:pPr>
      <w:r w:rsidRPr="004A2967">
        <w:rPr>
          <w:rFonts w:ascii="標楷體" w:eastAsia="標楷體" w:hAnsi="標楷體" w:hint="eastAsia"/>
          <w:sz w:val="32"/>
          <w:szCs w:val="24"/>
        </w:rPr>
        <w:t>6.</w:t>
      </w:r>
      <w:r w:rsidRPr="004A2967">
        <w:rPr>
          <w:rFonts w:ascii="標楷體" w:eastAsia="標楷體" w:hAnsi="標楷體" w:hint="eastAsia"/>
          <w:sz w:val="32"/>
          <w:szCs w:val="24"/>
        </w:rPr>
        <w:tab/>
      </w:r>
      <w:r w:rsidR="009518F8">
        <w:rPr>
          <w:rFonts w:ascii="標楷體" w:eastAsia="標楷體" w:hAnsi="標楷體" w:hint="eastAsia"/>
          <w:sz w:val="32"/>
          <w:szCs w:val="24"/>
        </w:rPr>
        <w:t>透過</w:t>
      </w:r>
      <w:r w:rsidRPr="004A2967">
        <w:rPr>
          <w:rFonts w:ascii="標楷體" w:eastAsia="標楷體" w:hAnsi="標楷體" w:hint="eastAsia"/>
          <w:sz w:val="32"/>
          <w:szCs w:val="24"/>
        </w:rPr>
        <w:t>實務案例分析及觀摩智慧物流現場，幫助學員了解如何在</w:t>
      </w:r>
    </w:p>
    <w:p w:rsidR="00325BE6" w:rsidRPr="004A2967" w:rsidRDefault="009158F7" w:rsidP="009158F7">
      <w:pPr>
        <w:ind w:firstLineChars="100" w:firstLine="320"/>
        <w:rPr>
          <w:rFonts w:ascii="標楷體" w:eastAsia="標楷體" w:hAnsi="標楷體"/>
          <w:sz w:val="32"/>
          <w:szCs w:val="24"/>
        </w:rPr>
      </w:pPr>
      <w:r w:rsidRPr="004A2967">
        <w:rPr>
          <w:rFonts w:ascii="標楷體" w:eastAsia="標楷體" w:hAnsi="標楷體" w:hint="eastAsia"/>
          <w:sz w:val="32"/>
          <w:szCs w:val="24"/>
        </w:rPr>
        <w:t xml:space="preserve"> 實務上應用AI+智慧科技來改善物流、促進物流轉型、開創新事業。</w:t>
      </w:r>
    </w:p>
    <w:p w:rsidR="00116B57" w:rsidRPr="004A2967" w:rsidRDefault="004C2AE7" w:rsidP="00DA43CD">
      <w:pPr>
        <w:rPr>
          <w:rFonts w:ascii="標楷體" w:eastAsia="標楷體" w:hAnsi="標楷體"/>
          <w:b/>
          <w:sz w:val="32"/>
          <w:szCs w:val="28"/>
        </w:rPr>
      </w:pPr>
      <w:r w:rsidRPr="004A2967">
        <w:rPr>
          <w:rFonts w:ascii="標楷體" w:eastAsia="標楷體" w:hAnsi="標楷體" w:hint="eastAsia"/>
          <w:b/>
          <w:sz w:val="32"/>
          <w:szCs w:val="28"/>
        </w:rPr>
        <w:t xml:space="preserve">      </w:t>
      </w:r>
    </w:p>
    <w:p w:rsidR="00116B57" w:rsidRPr="004A2967" w:rsidRDefault="004B42FA" w:rsidP="00DA43CD">
      <w:pPr>
        <w:rPr>
          <w:rFonts w:ascii="標楷體" w:eastAsia="標楷體" w:hAnsi="標楷體"/>
          <w:sz w:val="28"/>
          <w:szCs w:val="28"/>
        </w:rPr>
      </w:pPr>
      <w:r w:rsidRPr="004A2967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D9391A" w:rsidRPr="004A296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A2967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4A2967" w:rsidRPr="004A2967" w:rsidRDefault="004A2967" w:rsidP="00DA43CD">
      <w:pPr>
        <w:rPr>
          <w:rFonts w:ascii="標楷體" w:eastAsia="標楷體" w:hAnsi="標楷體"/>
          <w:sz w:val="28"/>
          <w:szCs w:val="28"/>
        </w:rPr>
      </w:pPr>
    </w:p>
    <w:p w:rsidR="004A2967" w:rsidRDefault="004A2967" w:rsidP="00DA43CD">
      <w:pPr>
        <w:rPr>
          <w:rFonts w:ascii="標楷體" w:eastAsia="標楷體" w:hAnsi="標楷體"/>
          <w:b/>
          <w:sz w:val="26"/>
          <w:szCs w:val="26"/>
        </w:rPr>
      </w:pPr>
    </w:p>
    <w:p w:rsidR="00CC6422" w:rsidRDefault="00CC6422" w:rsidP="00DA43CD">
      <w:pPr>
        <w:rPr>
          <w:rFonts w:ascii="標楷體" w:eastAsia="標楷體" w:hAnsi="標楷體"/>
          <w:b/>
          <w:sz w:val="26"/>
          <w:szCs w:val="26"/>
        </w:rPr>
      </w:pPr>
    </w:p>
    <w:p w:rsidR="00AB1055" w:rsidRDefault="00AB1055" w:rsidP="00DA43CD">
      <w:pPr>
        <w:rPr>
          <w:rFonts w:ascii="標楷體" w:eastAsia="標楷體" w:hAnsi="標楷體"/>
          <w:b/>
          <w:sz w:val="26"/>
          <w:szCs w:val="26"/>
        </w:rPr>
      </w:pPr>
    </w:p>
    <w:p w:rsidR="00AB1055" w:rsidRPr="004A2967" w:rsidRDefault="00AB1055" w:rsidP="00DA43CD">
      <w:pPr>
        <w:rPr>
          <w:rFonts w:ascii="標楷體" w:eastAsia="標楷體" w:hAnsi="標楷體"/>
          <w:b/>
          <w:sz w:val="26"/>
          <w:szCs w:val="26"/>
        </w:rPr>
      </w:pPr>
    </w:p>
    <w:p w:rsidR="00D80389" w:rsidRPr="004A2967" w:rsidRDefault="00AB1055" w:rsidP="009E1700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三</w:t>
      </w:r>
      <w:r w:rsidR="00D80389" w:rsidRPr="004A2967">
        <w:rPr>
          <w:rFonts w:ascii="標楷體" w:eastAsia="標楷體" w:hAnsi="標楷體" w:hint="eastAsia"/>
          <w:b/>
          <w:sz w:val="40"/>
          <w:szCs w:val="40"/>
        </w:rPr>
        <w:t>、培訓時間與地點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7230"/>
      </w:tblGrid>
      <w:tr w:rsidR="007B7CC9" w:rsidRPr="004A2967" w:rsidTr="001C4B3B">
        <w:tc>
          <w:tcPr>
            <w:tcW w:w="2409" w:type="dxa"/>
            <w:shd w:val="clear" w:color="auto" w:fill="F2F2F2" w:themeFill="background1" w:themeFillShade="F2"/>
          </w:tcPr>
          <w:p w:rsidR="007B7CC9" w:rsidRPr="004A2967" w:rsidRDefault="008A2B93" w:rsidP="008A2B9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2967">
              <w:rPr>
                <w:rFonts w:ascii="標楷體" w:eastAsia="標楷體" w:hAnsi="標楷體" w:hint="eastAsia"/>
                <w:sz w:val="28"/>
                <w:szCs w:val="28"/>
              </w:rPr>
              <w:sym w:font="Wingdings" w:char="F07C"/>
            </w:r>
            <w:r w:rsidR="007B7CC9" w:rsidRPr="004A2967">
              <w:rPr>
                <w:rFonts w:ascii="標楷體" w:eastAsia="標楷體" w:hAnsi="標楷體" w:hint="eastAsia"/>
                <w:sz w:val="28"/>
                <w:szCs w:val="28"/>
              </w:rPr>
              <w:t>課程期間</w:t>
            </w:r>
          </w:p>
        </w:tc>
        <w:tc>
          <w:tcPr>
            <w:tcW w:w="7230" w:type="dxa"/>
          </w:tcPr>
          <w:p w:rsidR="008A2B93" w:rsidRPr="004A2967" w:rsidRDefault="007B7CC9" w:rsidP="005E4DED">
            <w:pPr>
              <w:widowControl/>
              <w:spacing w:beforeLines="50" w:before="180"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202</w:t>
            </w:r>
            <w:r w:rsidR="00DD5D18"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/0</w:t>
            </w:r>
            <w:r w:rsidR="003A4F9A"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3A4F9A"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01</w:t>
            </w:r>
            <w:r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(六)~202</w:t>
            </w:r>
            <w:r w:rsidR="00DD5D18"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/0</w:t>
            </w:r>
            <w:r w:rsidR="00DD5D18"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3A4F9A"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(六)</w:t>
            </w:r>
          </w:p>
          <w:p w:rsidR="007B7CC9" w:rsidRPr="004A2967" w:rsidRDefault="007B7CC9" w:rsidP="003A4F9A">
            <w:pPr>
              <w:widowControl/>
              <w:spacing w:beforeLines="50" w:before="180"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</w:t>
            </w:r>
            <w:r w:rsidR="009B6290"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r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六上課</w:t>
            </w:r>
            <w:r w:rsidR="008A2B93"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7B7CC9" w:rsidRPr="004A2967" w:rsidTr="001C4B3B">
        <w:tc>
          <w:tcPr>
            <w:tcW w:w="2409" w:type="dxa"/>
            <w:shd w:val="clear" w:color="auto" w:fill="F2F2F2" w:themeFill="background1" w:themeFillShade="F2"/>
          </w:tcPr>
          <w:p w:rsidR="007B7CC9" w:rsidRPr="004A2967" w:rsidRDefault="008A2B93" w:rsidP="008A2B9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2967">
              <w:rPr>
                <w:rFonts w:ascii="標楷體" w:eastAsia="標楷體" w:hAnsi="標楷體" w:hint="eastAsia"/>
                <w:sz w:val="28"/>
                <w:szCs w:val="28"/>
              </w:rPr>
              <w:sym w:font="Wingdings" w:char="F07C"/>
            </w:r>
            <w:r w:rsidR="007B7CC9" w:rsidRPr="004A2967">
              <w:rPr>
                <w:rFonts w:ascii="標楷體" w:eastAsia="標楷體" w:hAnsi="標楷體" w:hint="eastAsia"/>
                <w:sz w:val="28"/>
                <w:szCs w:val="28"/>
              </w:rPr>
              <w:t>上課時段</w:t>
            </w:r>
          </w:p>
        </w:tc>
        <w:tc>
          <w:tcPr>
            <w:tcW w:w="7230" w:type="dxa"/>
          </w:tcPr>
          <w:p w:rsidR="006262EF" w:rsidRPr="004A2967" w:rsidRDefault="006262EF" w:rsidP="008A2B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A2967"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r w:rsidR="009B6290" w:rsidRPr="004A2967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Pr="004A2967">
              <w:rPr>
                <w:rFonts w:ascii="標楷體" w:eastAsia="標楷體" w:hAnsi="標楷體" w:hint="eastAsia"/>
                <w:sz w:val="28"/>
                <w:szCs w:val="28"/>
              </w:rPr>
              <w:t>上課6小時</w:t>
            </w:r>
          </w:p>
          <w:p w:rsidR="006262EF" w:rsidRPr="004A2967" w:rsidRDefault="007B7CC9" w:rsidP="008A2B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A2967">
              <w:rPr>
                <w:rFonts w:ascii="標楷體" w:eastAsia="標楷體" w:hAnsi="標楷體" w:hint="eastAsia"/>
                <w:sz w:val="28"/>
                <w:szCs w:val="28"/>
              </w:rPr>
              <w:t>上午時段09:30~12:30</w:t>
            </w:r>
          </w:p>
          <w:p w:rsidR="007B7CC9" w:rsidRPr="004A2967" w:rsidRDefault="007B7CC9" w:rsidP="008A2B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A2967">
              <w:rPr>
                <w:rFonts w:ascii="標楷體" w:eastAsia="標楷體" w:hAnsi="標楷體" w:hint="eastAsia"/>
                <w:sz w:val="28"/>
                <w:szCs w:val="28"/>
              </w:rPr>
              <w:t>下午時段13:30~16:30</w:t>
            </w:r>
          </w:p>
        </w:tc>
      </w:tr>
      <w:tr w:rsidR="008A2B93" w:rsidRPr="004A2967" w:rsidTr="001C4B3B">
        <w:tc>
          <w:tcPr>
            <w:tcW w:w="2409" w:type="dxa"/>
            <w:shd w:val="clear" w:color="auto" w:fill="F2F2F2" w:themeFill="background1" w:themeFillShade="F2"/>
          </w:tcPr>
          <w:p w:rsidR="007B7CC9" w:rsidRPr="004A2967" w:rsidRDefault="008A2B93" w:rsidP="008A2B9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7C"/>
            </w:r>
            <w:r w:rsidR="007B7CC9"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上課地點</w:t>
            </w:r>
          </w:p>
        </w:tc>
        <w:tc>
          <w:tcPr>
            <w:tcW w:w="7230" w:type="dxa"/>
          </w:tcPr>
          <w:p w:rsidR="003A4F9A" w:rsidRPr="004A2967" w:rsidRDefault="003A4F9A" w:rsidP="003A4F9A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967">
              <w:rPr>
                <w:rFonts w:ascii="標楷體" w:eastAsia="標楷體" w:hAnsi="標楷體" w:hint="eastAsia"/>
                <w:sz w:val="28"/>
                <w:szCs w:val="28"/>
              </w:rPr>
              <w:t xml:space="preserve">台北市中山區南京東路2段96號10樓 </w:t>
            </w:r>
          </w:p>
          <w:p w:rsidR="003A4F9A" w:rsidRPr="004A2967" w:rsidRDefault="003A4F9A" w:rsidP="003A4F9A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967">
              <w:rPr>
                <w:rFonts w:ascii="標楷體" w:eastAsia="標楷體" w:hAnsi="標楷體" w:hint="eastAsia"/>
                <w:sz w:val="28"/>
                <w:szCs w:val="28"/>
              </w:rPr>
              <w:t>(宇柏-南京56講堂)</w:t>
            </w:r>
          </w:p>
          <w:p w:rsidR="00EA5BED" w:rsidRPr="004A2967" w:rsidRDefault="00EA5BED" w:rsidP="00EA5BED">
            <w:pPr>
              <w:widowControl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565F9" w:rsidRPr="002565F9" w:rsidRDefault="002565F9" w:rsidP="002565F9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A296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註:</w:t>
            </w:r>
            <w:r w:rsidRPr="002565F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主辦單位將保留活動調整權利。若因天候及其他不可抗力因素有改期或變動場地之必要，主辦單位將於第一時間公告週知。</w:t>
            </w:r>
          </w:p>
        </w:tc>
      </w:tr>
    </w:tbl>
    <w:p w:rsidR="00E15F43" w:rsidRDefault="00E15F43">
      <w:pPr>
        <w:widowControl/>
        <w:rPr>
          <w:rFonts w:ascii="標楷體" w:eastAsia="標楷體" w:hAnsi="標楷體"/>
        </w:rPr>
      </w:pPr>
    </w:p>
    <w:p w:rsidR="00332267" w:rsidRPr="004A2967" w:rsidRDefault="00332267" w:rsidP="0033226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四</w:t>
      </w:r>
      <w:r w:rsidRPr="004A2967">
        <w:rPr>
          <w:rFonts w:ascii="標楷體" w:eastAsia="標楷體" w:hAnsi="標楷體" w:hint="eastAsia"/>
          <w:b/>
          <w:sz w:val="40"/>
          <w:szCs w:val="40"/>
        </w:rPr>
        <w:t>、培訓對象</w:t>
      </w:r>
    </w:p>
    <w:p w:rsidR="009518F8" w:rsidRPr="009518F8" w:rsidRDefault="009518F8" w:rsidP="009518F8">
      <w:pPr>
        <w:adjustRightInd w:val="0"/>
        <w:snapToGrid w:val="0"/>
        <w:spacing w:line="440" w:lineRule="exact"/>
        <w:ind w:left="482"/>
        <w:rPr>
          <w:rFonts w:ascii="標楷體" w:eastAsia="標楷體" w:hAnsi="標楷體"/>
          <w:sz w:val="28"/>
        </w:rPr>
      </w:pPr>
      <w:r w:rsidRPr="004A2967">
        <w:rPr>
          <w:rFonts w:ascii="標楷體" w:eastAsia="標楷體" w:hAnsi="標楷體" w:hint="eastAsia"/>
          <w:sz w:val="28"/>
        </w:rPr>
        <w:t>●任職於物流產業及工商企業之物流相關專業人士</w:t>
      </w:r>
    </w:p>
    <w:p w:rsidR="00332267" w:rsidRPr="004A2967" w:rsidRDefault="00332267" w:rsidP="00332267">
      <w:pPr>
        <w:adjustRightInd w:val="0"/>
        <w:snapToGrid w:val="0"/>
        <w:spacing w:line="440" w:lineRule="exact"/>
        <w:ind w:left="482"/>
        <w:rPr>
          <w:rFonts w:ascii="標楷體" w:eastAsia="標楷體" w:hAnsi="標楷體"/>
          <w:sz w:val="28"/>
        </w:rPr>
      </w:pPr>
      <w:r w:rsidRPr="004A2967">
        <w:rPr>
          <w:rFonts w:ascii="標楷體" w:eastAsia="標楷體" w:hAnsi="標楷體" w:hint="eastAsia"/>
          <w:sz w:val="28"/>
        </w:rPr>
        <w:t>●有意願踏入物流領域之ICT系統及技術業者</w:t>
      </w:r>
    </w:p>
    <w:p w:rsidR="00332267" w:rsidRPr="004A2967" w:rsidRDefault="00332267" w:rsidP="001E6A8C">
      <w:pPr>
        <w:adjustRightInd w:val="0"/>
        <w:snapToGrid w:val="0"/>
        <w:spacing w:line="440" w:lineRule="exact"/>
        <w:ind w:left="482"/>
        <w:rPr>
          <w:rFonts w:ascii="標楷體" w:eastAsia="標楷體" w:hAnsi="標楷體"/>
          <w:sz w:val="28"/>
        </w:rPr>
      </w:pPr>
      <w:r w:rsidRPr="004A2967">
        <w:rPr>
          <w:rFonts w:ascii="標楷體" w:eastAsia="標楷體" w:hAnsi="標楷體" w:hint="eastAsia"/>
          <w:sz w:val="28"/>
        </w:rPr>
        <w:t>●擔任幹部主管或有負責/</w:t>
      </w:r>
      <w:r w:rsidR="001E6A8C">
        <w:rPr>
          <w:rFonts w:ascii="標楷體" w:eastAsia="標楷體" w:hAnsi="標楷體" w:hint="eastAsia"/>
          <w:sz w:val="28"/>
        </w:rPr>
        <w:t>參與推動物流服務系統之建立、改善、轉型</w:t>
      </w:r>
    </w:p>
    <w:p w:rsidR="00332267" w:rsidRPr="004A2967" w:rsidRDefault="00332267">
      <w:pPr>
        <w:widowControl/>
        <w:rPr>
          <w:rFonts w:ascii="標楷體" w:eastAsia="標楷體" w:hAnsi="標楷體"/>
        </w:rPr>
      </w:pPr>
    </w:p>
    <w:p w:rsidR="00576281" w:rsidRPr="004A2967" w:rsidRDefault="00332267" w:rsidP="00576281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五</w:t>
      </w:r>
      <w:r w:rsidR="00576281" w:rsidRPr="004A2967">
        <w:rPr>
          <w:rFonts w:ascii="標楷體" w:eastAsia="標楷體" w:hAnsi="標楷體" w:hint="eastAsia"/>
          <w:b/>
          <w:sz w:val="40"/>
          <w:szCs w:val="40"/>
        </w:rPr>
        <w:t>、課程內容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6"/>
        <w:gridCol w:w="2236"/>
        <w:gridCol w:w="4820"/>
        <w:gridCol w:w="992"/>
        <w:gridCol w:w="815"/>
      </w:tblGrid>
      <w:tr w:rsidR="00576281" w:rsidRPr="004A2967" w:rsidTr="00A56F4B">
        <w:tc>
          <w:tcPr>
            <w:tcW w:w="1416" w:type="dxa"/>
            <w:vAlign w:val="center"/>
          </w:tcPr>
          <w:p w:rsidR="00576281" w:rsidRPr="004A2967" w:rsidRDefault="00576281" w:rsidP="00A56F4B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上課日期</w:t>
            </w:r>
          </w:p>
        </w:tc>
        <w:tc>
          <w:tcPr>
            <w:tcW w:w="2236" w:type="dxa"/>
            <w:vAlign w:val="center"/>
          </w:tcPr>
          <w:p w:rsidR="00576281" w:rsidRPr="004A2967" w:rsidRDefault="00576281" w:rsidP="00A56F4B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2967">
              <w:rPr>
                <w:rFonts w:ascii="標楷體" w:eastAsia="標楷體" w:hAnsi="標楷體"/>
                <w:sz w:val="28"/>
                <w:szCs w:val="28"/>
              </w:rPr>
              <w:t>課程單元名稱</w:t>
            </w:r>
          </w:p>
        </w:tc>
        <w:tc>
          <w:tcPr>
            <w:tcW w:w="4820" w:type="dxa"/>
            <w:vAlign w:val="center"/>
          </w:tcPr>
          <w:p w:rsidR="00576281" w:rsidRPr="004A2967" w:rsidRDefault="00576281" w:rsidP="00A56F4B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2967">
              <w:rPr>
                <w:rFonts w:ascii="標楷體" w:eastAsia="標楷體" w:hAnsi="標楷體"/>
                <w:sz w:val="28"/>
                <w:szCs w:val="28"/>
              </w:rPr>
              <w:t>課程內容大綱</w:t>
            </w:r>
          </w:p>
        </w:tc>
        <w:tc>
          <w:tcPr>
            <w:tcW w:w="992" w:type="dxa"/>
            <w:vAlign w:val="center"/>
          </w:tcPr>
          <w:p w:rsidR="00576281" w:rsidRPr="004A2967" w:rsidRDefault="00576281" w:rsidP="00A56F4B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2967">
              <w:rPr>
                <w:rFonts w:ascii="標楷體" w:eastAsia="標楷體" w:hAnsi="標楷體"/>
                <w:sz w:val="28"/>
                <w:szCs w:val="28"/>
              </w:rPr>
              <w:t>授課師資</w:t>
            </w:r>
          </w:p>
        </w:tc>
        <w:tc>
          <w:tcPr>
            <w:tcW w:w="815" w:type="dxa"/>
          </w:tcPr>
          <w:p w:rsidR="00576281" w:rsidRPr="004A2967" w:rsidRDefault="00576281" w:rsidP="00A56F4B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2967">
              <w:rPr>
                <w:rFonts w:ascii="標楷體" w:eastAsia="標楷體" w:hAnsi="標楷體" w:hint="eastAsia"/>
                <w:sz w:val="28"/>
                <w:szCs w:val="28"/>
              </w:rPr>
              <w:t>上課時數</w:t>
            </w:r>
          </w:p>
        </w:tc>
      </w:tr>
      <w:tr w:rsidR="00576281" w:rsidRPr="004A2967" w:rsidTr="00A56F4B">
        <w:tc>
          <w:tcPr>
            <w:tcW w:w="1416" w:type="dxa"/>
            <w:vAlign w:val="center"/>
          </w:tcPr>
          <w:p w:rsidR="00576281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023-07-01</w:t>
            </w:r>
          </w:p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六)</w:t>
            </w:r>
          </w:p>
        </w:tc>
        <w:tc>
          <w:tcPr>
            <w:tcW w:w="2236" w:type="dxa"/>
            <w:vAlign w:val="center"/>
          </w:tcPr>
          <w:p w:rsidR="00576281" w:rsidRPr="004A2967" w:rsidRDefault="00576281" w:rsidP="00A56F4B">
            <w:pPr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(一)建立AI+智慧科技導向的物流戰略觀</w:t>
            </w:r>
          </w:p>
        </w:tc>
        <w:tc>
          <w:tcPr>
            <w:tcW w:w="4820" w:type="dxa"/>
            <w:vAlign w:val="center"/>
          </w:tcPr>
          <w:p w:rsidR="00576281" w:rsidRPr="004A2967" w:rsidRDefault="00576281" w:rsidP="00576281">
            <w:pPr>
              <w:numPr>
                <w:ilvl w:val="0"/>
                <w:numId w:val="5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AI普及元年來臨，物流業如何跟上進度?</w:t>
            </w:r>
          </w:p>
          <w:p w:rsidR="00576281" w:rsidRPr="004A2967" w:rsidRDefault="00576281" w:rsidP="00576281">
            <w:pPr>
              <w:numPr>
                <w:ilvl w:val="0"/>
                <w:numId w:val="5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AI能為物流業帶來哪些明顯的效益?</w:t>
            </w:r>
          </w:p>
          <w:p w:rsidR="00576281" w:rsidRPr="004A2967" w:rsidRDefault="00576281" w:rsidP="00576281">
            <w:pPr>
              <w:numPr>
                <w:ilvl w:val="0"/>
                <w:numId w:val="5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巧婦AI要煮飯的米仔哪裡? 物流業如何打造邁向AI深度應用的數位化轉型升級?</w:t>
            </w:r>
          </w:p>
        </w:tc>
        <w:tc>
          <w:tcPr>
            <w:tcW w:w="992" w:type="dxa"/>
            <w:vAlign w:val="center"/>
          </w:tcPr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林希孟</w:t>
            </w:r>
          </w:p>
        </w:tc>
        <w:tc>
          <w:tcPr>
            <w:tcW w:w="815" w:type="dxa"/>
            <w:vAlign w:val="center"/>
          </w:tcPr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576281" w:rsidRPr="004A2967" w:rsidTr="00A56F4B">
        <w:tc>
          <w:tcPr>
            <w:tcW w:w="1416" w:type="dxa"/>
            <w:vAlign w:val="center"/>
          </w:tcPr>
          <w:p w:rsidR="00576281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023-07-01</w:t>
            </w:r>
          </w:p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六)</w:t>
            </w:r>
          </w:p>
        </w:tc>
        <w:tc>
          <w:tcPr>
            <w:tcW w:w="2236" w:type="dxa"/>
            <w:vAlign w:val="center"/>
          </w:tcPr>
          <w:p w:rsidR="00576281" w:rsidRPr="004A2967" w:rsidRDefault="00576281" w:rsidP="00A56F4B">
            <w:pPr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(二)利用AI+智慧科技改造業務流程</w:t>
            </w:r>
          </w:p>
        </w:tc>
        <w:tc>
          <w:tcPr>
            <w:tcW w:w="4820" w:type="dxa"/>
            <w:vAlign w:val="center"/>
          </w:tcPr>
          <w:p w:rsidR="00576281" w:rsidRPr="004A2967" w:rsidRDefault="00576281" w:rsidP="00576281">
            <w:pPr>
              <w:numPr>
                <w:ilvl w:val="0"/>
                <w:numId w:val="6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世界潮流與未來發展趨勢</w:t>
            </w:r>
          </w:p>
          <w:p w:rsidR="00576281" w:rsidRPr="004A2967" w:rsidRDefault="00576281" w:rsidP="00576281">
            <w:pPr>
              <w:numPr>
                <w:ilvl w:val="0"/>
                <w:numId w:val="6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AI+科技創新改造業務流程</w:t>
            </w:r>
          </w:p>
          <w:p w:rsidR="00576281" w:rsidRPr="004A2967" w:rsidRDefault="00576281" w:rsidP="00576281">
            <w:pPr>
              <w:numPr>
                <w:ilvl w:val="0"/>
                <w:numId w:val="6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數據加值領航企業發展</w:t>
            </w:r>
          </w:p>
        </w:tc>
        <w:tc>
          <w:tcPr>
            <w:tcW w:w="992" w:type="dxa"/>
            <w:vAlign w:val="center"/>
          </w:tcPr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呂桂漢</w:t>
            </w:r>
          </w:p>
        </w:tc>
        <w:tc>
          <w:tcPr>
            <w:tcW w:w="815" w:type="dxa"/>
            <w:vAlign w:val="center"/>
          </w:tcPr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576281" w:rsidRPr="004A2967" w:rsidTr="00A56F4B">
        <w:tc>
          <w:tcPr>
            <w:tcW w:w="1416" w:type="dxa"/>
            <w:vAlign w:val="center"/>
          </w:tcPr>
          <w:p w:rsidR="00576281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023-07-08</w:t>
            </w:r>
          </w:p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六)</w:t>
            </w:r>
          </w:p>
        </w:tc>
        <w:tc>
          <w:tcPr>
            <w:tcW w:w="2236" w:type="dxa"/>
            <w:vAlign w:val="center"/>
          </w:tcPr>
          <w:p w:rsidR="00576281" w:rsidRPr="00A00157" w:rsidRDefault="00576281" w:rsidP="00A56F4B">
            <w:pPr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(三)</w:t>
            </w:r>
            <w:r w:rsidRPr="00A00157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A00157">
              <w:rPr>
                <w:rFonts w:ascii="標楷體" w:eastAsia="標楷體" w:hAnsi="標楷體"/>
                <w:color w:val="000000" w:themeColor="text1"/>
                <w:szCs w:val="24"/>
              </w:rPr>
              <w:t>AI+智慧科技在</w:t>
            </w:r>
            <w:r w:rsidRPr="00A0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倉儲物流管理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應用</w:t>
            </w:r>
          </w:p>
        </w:tc>
        <w:tc>
          <w:tcPr>
            <w:tcW w:w="4820" w:type="dxa"/>
            <w:vAlign w:val="center"/>
          </w:tcPr>
          <w:p w:rsidR="00576281" w:rsidRPr="004A2967" w:rsidRDefault="00576281" w:rsidP="00576281">
            <w:pPr>
              <w:numPr>
                <w:ilvl w:val="0"/>
                <w:numId w:val="7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lastRenderedPageBreak/>
              <w:t>物流本質與智慧科技之融合：數位轉型與AI賦能</w:t>
            </w:r>
          </w:p>
          <w:p w:rsidR="00576281" w:rsidRPr="004A2967" w:rsidRDefault="00576281" w:rsidP="00576281">
            <w:pPr>
              <w:numPr>
                <w:ilvl w:val="0"/>
                <w:numId w:val="7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lastRenderedPageBreak/>
              <w:t>物流決策層級與數位分身應用之對應關係</w:t>
            </w:r>
          </w:p>
          <w:p w:rsidR="00576281" w:rsidRPr="004A2967" w:rsidRDefault="00576281" w:rsidP="00576281">
            <w:pPr>
              <w:numPr>
                <w:ilvl w:val="0"/>
                <w:numId w:val="7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由智慧物流倉儲的決策問題探析應用(以物就人AGV揀貨為例)</w:t>
            </w:r>
          </w:p>
          <w:p w:rsidR="00576281" w:rsidRPr="004A2967" w:rsidRDefault="00576281" w:rsidP="00576281">
            <w:pPr>
              <w:numPr>
                <w:ilvl w:val="0"/>
                <w:numId w:val="7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智慧物流配送的決策問題與探析應用</w:t>
            </w:r>
          </w:p>
          <w:p w:rsidR="00576281" w:rsidRPr="004A2967" w:rsidRDefault="00576281" w:rsidP="00576281">
            <w:pPr>
              <w:numPr>
                <w:ilvl w:val="0"/>
                <w:numId w:val="7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應用案例解析與反思</w:t>
            </w:r>
          </w:p>
        </w:tc>
        <w:tc>
          <w:tcPr>
            <w:tcW w:w="992" w:type="dxa"/>
            <w:vAlign w:val="center"/>
          </w:tcPr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lastRenderedPageBreak/>
              <w:t>陳志騰</w:t>
            </w:r>
          </w:p>
        </w:tc>
        <w:tc>
          <w:tcPr>
            <w:tcW w:w="815" w:type="dxa"/>
            <w:vAlign w:val="center"/>
          </w:tcPr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6</w:t>
            </w:r>
          </w:p>
        </w:tc>
      </w:tr>
      <w:tr w:rsidR="00576281" w:rsidRPr="004A2967" w:rsidTr="00A56F4B">
        <w:tc>
          <w:tcPr>
            <w:tcW w:w="1416" w:type="dxa"/>
            <w:vAlign w:val="center"/>
          </w:tcPr>
          <w:p w:rsidR="00576281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</w:t>
            </w:r>
            <w:r>
              <w:rPr>
                <w:rFonts w:ascii="標楷體" w:eastAsia="標楷體" w:hAnsi="標楷體"/>
                <w:szCs w:val="24"/>
              </w:rPr>
              <w:t>023-07-15</w:t>
            </w:r>
          </w:p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六)</w:t>
            </w:r>
          </w:p>
        </w:tc>
        <w:tc>
          <w:tcPr>
            <w:tcW w:w="2236" w:type="dxa"/>
            <w:vAlign w:val="center"/>
          </w:tcPr>
          <w:p w:rsidR="00576281" w:rsidRPr="004A2967" w:rsidRDefault="00576281" w:rsidP="00A56F4B">
            <w:pPr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(四)AI+智慧科技在運輸物流管理的應用(3小時)</w:t>
            </w:r>
          </w:p>
        </w:tc>
        <w:tc>
          <w:tcPr>
            <w:tcW w:w="4820" w:type="dxa"/>
            <w:vAlign w:val="center"/>
          </w:tcPr>
          <w:p w:rsidR="00576281" w:rsidRPr="004A2967" w:rsidRDefault="00576281" w:rsidP="00576281">
            <w:pPr>
              <w:numPr>
                <w:ilvl w:val="0"/>
                <w:numId w:val="8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車聯網應用於物流運輸</w:t>
            </w:r>
          </w:p>
          <w:p w:rsidR="00576281" w:rsidRPr="004A2967" w:rsidRDefault="00576281" w:rsidP="00576281">
            <w:pPr>
              <w:numPr>
                <w:ilvl w:val="0"/>
                <w:numId w:val="8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AI應用於物流運輸</w:t>
            </w:r>
          </w:p>
          <w:p w:rsidR="00576281" w:rsidRPr="004A2967" w:rsidRDefault="00576281" w:rsidP="00576281">
            <w:pPr>
              <w:numPr>
                <w:ilvl w:val="0"/>
                <w:numId w:val="8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區塊鏈應用於物流運輸</w:t>
            </w:r>
          </w:p>
          <w:p w:rsidR="00576281" w:rsidRPr="004A2967" w:rsidRDefault="00576281" w:rsidP="00576281">
            <w:pPr>
              <w:numPr>
                <w:ilvl w:val="0"/>
                <w:numId w:val="8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重要國際標準與物流運輸</w:t>
            </w:r>
          </w:p>
        </w:tc>
        <w:tc>
          <w:tcPr>
            <w:tcW w:w="992" w:type="dxa"/>
            <w:vAlign w:val="center"/>
          </w:tcPr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呂桂漢</w:t>
            </w:r>
          </w:p>
        </w:tc>
        <w:tc>
          <w:tcPr>
            <w:tcW w:w="815" w:type="dxa"/>
            <w:vAlign w:val="center"/>
          </w:tcPr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576281" w:rsidRPr="004A2967" w:rsidTr="00A56F4B">
        <w:tc>
          <w:tcPr>
            <w:tcW w:w="1416" w:type="dxa"/>
            <w:vAlign w:val="center"/>
          </w:tcPr>
          <w:p w:rsidR="00576281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023-07-15</w:t>
            </w:r>
          </w:p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六)</w:t>
            </w:r>
          </w:p>
        </w:tc>
        <w:tc>
          <w:tcPr>
            <w:tcW w:w="2236" w:type="dxa"/>
            <w:vAlign w:val="center"/>
          </w:tcPr>
          <w:p w:rsidR="00576281" w:rsidRPr="004A2967" w:rsidRDefault="00576281" w:rsidP="00A56F4B">
            <w:pPr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(</w:t>
            </w:r>
            <w:r w:rsidR="00A43B47">
              <w:rPr>
                <w:rFonts w:ascii="標楷體" w:eastAsia="標楷體" w:hAnsi="標楷體" w:hint="eastAsia"/>
                <w:szCs w:val="24"/>
              </w:rPr>
              <w:t>五</w:t>
            </w:r>
            <w:r w:rsidRPr="004A2967">
              <w:rPr>
                <w:rFonts w:ascii="標楷體" w:eastAsia="標楷體" w:hAnsi="標楷體"/>
                <w:szCs w:val="24"/>
              </w:rPr>
              <w:t>)物聯網在供應鏈管理的應用及實戰案例</w:t>
            </w:r>
          </w:p>
        </w:tc>
        <w:tc>
          <w:tcPr>
            <w:tcW w:w="4820" w:type="dxa"/>
            <w:vAlign w:val="center"/>
          </w:tcPr>
          <w:p w:rsidR="00576281" w:rsidRPr="004A2967" w:rsidRDefault="00576281" w:rsidP="00576281">
            <w:pPr>
              <w:numPr>
                <w:ilvl w:val="0"/>
                <w:numId w:val="12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IoT應用的核心價值-數據管理</w:t>
            </w:r>
          </w:p>
          <w:p w:rsidR="00576281" w:rsidRPr="004A2967" w:rsidRDefault="00576281" w:rsidP="00576281">
            <w:pPr>
              <w:numPr>
                <w:ilvl w:val="0"/>
                <w:numId w:val="12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物聯網IoT架構三大要素-「感測器」、「網路」、「雲端」</w:t>
            </w:r>
          </w:p>
          <w:p w:rsidR="00576281" w:rsidRPr="004A2967" w:rsidRDefault="00576281" w:rsidP="00576281">
            <w:pPr>
              <w:numPr>
                <w:ilvl w:val="0"/>
                <w:numId w:val="12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實戰案例-智慧聯網(AIoT)技術在冷鏈管理的應用</w:t>
            </w:r>
          </w:p>
          <w:p w:rsidR="00576281" w:rsidRPr="004A2967" w:rsidRDefault="00576281" w:rsidP="00A56F4B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․</w:t>
            </w:r>
            <w:r w:rsidRPr="004A2967">
              <w:rPr>
                <w:rFonts w:ascii="標楷體" w:eastAsia="標楷體" w:hAnsi="標楷體"/>
                <w:szCs w:val="24"/>
              </w:rPr>
              <w:t>智慧聯網(AIoT)生物驗證影音生產履歷</w:t>
            </w:r>
          </w:p>
          <w:p w:rsidR="00576281" w:rsidRPr="004A2967" w:rsidRDefault="00576281" w:rsidP="00A56F4B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․</w:t>
            </w:r>
            <w:r w:rsidRPr="004A2967">
              <w:rPr>
                <w:rFonts w:ascii="標楷體" w:eastAsia="標楷體" w:hAnsi="標楷體"/>
                <w:szCs w:val="24"/>
              </w:rPr>
              <w:t>智慧中央工廠物聯網管理系統</w:t>
            </w:r>
          </w:p>
          <w:p w:rsidR="00576281" w:rsidRPr="004A2967" w:rsidRDefault="00576281" w:rsidP="00A56F4B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․</w:t>
            </w:r>
            <w:r w:rsidRPr="004A2967">
              <w:rPr>
                <w:rFonts w:ascii="標楷體" w:eastAsia="標楷體" w:hAnsi="標楷體"/>
                <w:szCs w:val="24"/>
              </w:rPr>
              <w:t>導入AIoT技術在供應鏈管理的價值</w:t>
            </w:r>
          </w:p>
        </w:tc>
        <w:tc>
          <w:tcPr>
            <w:tcW w:w="992" w:type="dxa"/>
            <w:vAlign w:val="center"/>
          </w:tcPr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王翊和</w:t>
            </w:r>
          </w:p>
        </w:tc>
        <w:tc>
          <w:tcPr>
            <w:tcW w:w="815" w:type="dxa"/>
            <w:vAlign w:val="center"/>
          </w:tcPr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576281" w:rsidRPr="004A2967" w:rsidTr="00A56F4B">
        <w:tc>
          <w:tcPr>
            <w:tcW w:w="1416" w:type="dxa"/>
            <w:vAlign w:val="center"/>
          </w:tcPr>
          <w:p w:rsidR="00576281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023-07-22</w:t>
            </w:r>
          </w:p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六)</w:t>
            </w:r>
          </w:p>
        </w:tc>
        <w:tc>
          <w:tcPr>
            <w:tcW w:w="2236" w:type="dxa"/>
            <w:vAlign w:val="center"/>
          </w:tcPr>
          <w:p w:rsidR="00576281" w:rsidRPr="004A2967" w:rsidRDefault="00576281" w:rsidP="00A56F4B">
            <w:pPr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(</w:t>
            </w:r>
            <w:r w:rsidR="00A43B47">
              <w:rPr>
                <w:rFonts w:ascii="標楷體" w:eastAsia="標楷體" w:hAnsi="標楷體" w:hint="eastAsia"/>
                <w:szCs w:val="24"/>
              </w:rPr>
              <w:t>六</w:t>
            </w:r>
            <w:r w:rsidRPr="004A2967">
              <w:rPr>
                <w:rFonts w:ascii="標楷體" w:eastAsia="標楷體" w:hAnsi="標楷體"/>
                <w:szCs w:val="24"/>
              </w:rPr>
              <w:t>)善用大數據優化物流管理</w:t>
            </w:r>
          </w:p>
        </w:tc>
        <w:tc>
          <w:tcPr>
            <w:tcW w:w="4820" w:type="dxa"/>
            <w:vAlign w:val="center"/>
          </w:tcPr>
          <w:p w:rsidR="00576281" w:rsidRPr="004A2967" w:rsidRDefault="00576281" w:rsidP="00576281">
            <w:pPr>
              <w:numPr>
                <w:ilvl w:val="0"/>
                <w:numId w:val="9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物流運籌管理問題與挑戰</w:t>
            </w:r>
          </w:p>
          <w:p w:rsidR="00576281" w:rsidRPr="004A2967" w:rsidRDefault="00576281" w:rsidP="00576281">
            <w:pPr>
              <w:numPr>
                <w:ilvl w:val="0"/>
                <w:numId w:val="9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物流運籌計算情境</w:t>
            </w:r>
          </w:p>
          <w:p w:rsidR="00576281" w:rsidRPr="004A2967" w:rsidRDefault="00576281" w:rsidP="00576281">
            <w:pPr>
              <w:numPr>
                <w:ilvl w:val="0"/>
                <w:numId w:val="9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數據分析總論</w:t>
            </w:r>
          </w:p>
          <w:p w:rsidR="00576281" w:rsidRPr="004A2967" w:rsidRDefault="00576281" w:rsidP="00576281">
            <w:pPr>
              <w:numPr>
                <w:ilvl w:val="0"/>
                <w:numId w:val="9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軟體工具安裝與演練</w:t>
            </w:r>
          </w:p>
          <w:p w:rsidR="00576281" w:rsidRPr="004A2967" w:rsidRDefault="00576281" w:rsidP="00576281">
            <w:pPr>
              <w:numPr>
                <w:ilvl w:val="0"/>
                <w:numId w:val="9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客戶訂單排程優化實作</w:t>
            </w:r>
          </w:p>
          <w:p w:rsidR="00576281" w:rsidRPr="004A2967" w:rsidRDefault="00576281" w:rsidP="00576281">
            <w:pPr>
              <w:numPr>
                <w:ilvl w:val="0"/>
                <w:numId w:val="9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貨品供給排程優化實作</w:t>
            </w:r>
          </w:p>
          <w:p w:rsidR="00576281" w:rsidRPr="004A2967" w:rsidRDefault="00576281" w:rsidP="00576281">
            <w:pPr>
              <w:numPr>
                <w:ilvl w:val="0"/>
                <w:numId w:val="9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綜合討論</w:t>
            </w:r>
          </w:p>
        </w:tc>
        <w:tc>
          <w:tcPr>
            <w:tcW w:w="992" w:type="dxa"/>
            <w:vAlign w:val="center"/>
          </w:tcPr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李智</w:t>
            </w:r>
          </w:p>
        </w:tc>
        <w:tc>
          <w:tcPr>
            <w:tcW w:w="815" w:type="dxa"/>
            <w:vAlign w:val="center"/>
          </w:tcPr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6</w:t>
            </w:r>
          </w:p>
        </w:tc>
      </w:tr>
      <w:tr w:rsidR="00576281" w:rsidRPr="004A2967" w:rsidTr="00A56F4B">
        <w:tc>
          <w:tcPr>
            <w:tcW w:w="1416" w:type="dxa"/>
            <w:vAlign w:val="center"/>
          </w:tcPr>
          <w:p w:rsidR="00576281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023-07-29</w:t>
            </w:r>
          </w:p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六)</w:t>
            </w:r>
          </w:p>
        </w:tc>
        <w:tc>
          <w:tcPr>
            <w:tcW w:w="2236" w:type="dxa"/>
            <w:vAlign w:val="center"/>
          </w:tcPr>
          <w:p w:rsidR="00576281" w:rsidRPr="004A2967" w:rsidRDefault="00576281" w:rsidP="00A56F4B">
            <w:pPr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(</w:t>
            </w:r>
            <w:r w:rsidR="00A43B47">
              <w:rPr>
                <w:rFonts w:ascii="標楷體" w:eastAsia="標楷體" w:hAnsi="標楷體" w:hint="eastAsia"/>
                <w:szCs w:val="24"/>
              </w:rPr>
              <w:t>七</w:t>
            </w:r>
            <w:r w:rsidRPr="004A2967">
              <w:rPr>
                <w:rFonts w:ascii="標楷體" w:eastAsia="標楷體" w:hAnsi="標楷體"/>
                <w:szCs w:val="24"/>
              </w:rPr>
              <w:t>) 升級智慧物流助力新零售精準行銷</w:t>
            </w:r>
          </w:p>
        </w:tc>
        <w:tc>
          <w:tcPr>
            <w:tcW w:w="4820" w:type="dxa"/>
            <w:vAlign w:val="center"/>
          </w:tcPr>
          <w:p w:rsidR="00576281" w:rsidRPr="004A2967" w:rsidRDefault="00576281" w:rsidP="00576281">
            <w:pPr>
              <w:numPr>
                <w:ilvl w:val="0"/>
                <w:numId w:val="10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「宅經濟」崛起與C2F的商業模式</w:t>
            </w:r>
          </w:p>
          <w:p w:rsidR="00576281" w:rsidRPr="004A2967" w:rsidRDefault="00576281" w:rsidP="00576281">
            <w:pPr>
              <w:numPr>
                <w:ilvl w:val="0"/>
                <w:numId w:val="10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新零售緣起、發展與技術</w:t>
            </w:r>
          </w:p>
          <w:p w:rsidR="00576281" w:rsidRPr="004A2967" w:rsidRDefault="00576281" w:rsidP="00576281">
            <w:pPr>
              <w:numPr>
                <w:ilvl w:val="0"/>
                <w:numId w:val="10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新零售與工業4.0+物流4.0的聯合模式</w:t>
            </w:r>
          </w:p>
          <w:p w:rsidR="00576281" w:rsidRPr="004A2967" w:rsidRDefault="00576281" w:rsidP="00576281">
            <w:pPr>
              <w:numPr>
                <w:ilvl w:val="0"/>
                <w:numId w:val="10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何謂新零售之「精準行銷」</w:t>
            </w:r>
          </w:p>
          <w:p w:rsidR="00576281" w:rsidRPr="004A2967" w:rsidRDefault="00576281" w:rsidP="00576281">
            <w:pPr>
              <w:numPr>
                <w:ilvl w:val="0"/>
                <w:numId w:val="10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精準行銷之四部曲</w:t>
            </w:r>
          </w:p>
          <w:p w:rsidR="00576281" w:rsidRPr="004A2967" w:rsidRDefault="00576281" w:rsidP="00576281">
            <w:pPr>
              <w:numPr>
                <w:ilvl w:val="0"/>
                <w:numId w:val="10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智慧物流的未來挑戰:新零售的前置倉模式</w:t>
            </w:r>
          </w:p>
          <w:p w:rsidR="00576281" w:rsidRPr="004A2967" w:rsidRDefault="00576281" w:rsidP="00576281">
            <w:pPr>
              <w:numPr>
                <w:ilvl w:val="0"/>
                <w:numId w:val="10"/>
              </w:numPr>
              <w:suppressAutoHyphens/>
              <w:autoSpaceDN w:val="0"/>
              <w:ind w:left="311" w:hanging="311"/>
              <w:textAlignment w:val="baseline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精準行銷的智慧物流案例</w:t>
            </w:r>
          </w:p>
        </w:tc>
        <w:tc>
          <w:tcPr>
            <w:tcW w:w="992" w:type="dxa"/>
            <w:vAlign w:val="center"/>
          </w:tcPr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林希孟</w:t>
            </w:r>
          </w:p>
        </w:tc>
        <w:tc>
          <w:tcPr>
            <w:tcW w:w="815" w:type="dxa"/>
            <w:vAlign w:val="center"/>
          </w:tcPr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6</w:t>
            </w:r>
          </w:p>
        </w:tc>
      </w:tr>
      <w:tr w:rsidR="00576281" w:rsidRPr="004A2967" w:rsidTr="00A56F4B">
        <w:tc>
          <w:tcPr>
            <w:tcW w:w="1416" w:type="dxa"/>
            <w:vAlign w:val="center"/>
          </w:tcPr>
          <w:p w:rsidR="00576281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023-08-04</w:t>
            </w:r>
          </w:p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五)暫定</w:t>
            </w:r>
          </w:p>
        </w:tc>
        <w:tc>
          <w:tcPr>
            <w:tcW w:w="2236" w:type="dxa"/>
            <w:vAlign w:val="center"/>
          </w:tcPr>
          <w:p w:rsidR="00576281" w:rsidRPr="004A2967" w:rsidRDefault="00576281" w:rsidP="00A56F4B">
            <w:pPr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(八)AI+智慧科技考察</w:t>
            </w:r>
          </w:p>
        </w:tc>
        <w:tc>
          <w:tcPr>
            <w:tcW w:w="4820" w:type="dxa"/>
            <w:vAlign w:val="center"/>
          </w:tcPr>
          <w:p w:rsidR="00576281" w:rsidRPr="004A2967" w:rsidRDefault="00576281" w:rsidP="00A56F4B">
            <w:pPr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參訪國內AI+智慧科技的物流據點</w:t>
            </w:r>
          </w:p>
        </w:tc>
        <w:tc>
          <w:tcPr>
            <w:tcW w:w="992" w:type="dxa"/>
            <w:vAlign w:val="center"/>
          </w:tcPr>
          <w:p w:rsidR="00576281" w:rsidRPr="001E6A8C" w:rsidRDefault="001E6A8C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6A8C">
              <w:rPr>
                <w:rFonts w:ascii="標楷體" w:eastAsia="標楷體" w:hAnsi="標楷體" w:hint="eastAsia"/>
                <w:szCs w:val="24"/>
              </w:rPr>
              <w:t>委訓單位</w:t>
            </w:r>
          </w:p>
        </w:tc>
        <w:tc>
          <w:tcPr>
            <w:tcW w:w="815" w:type="dxa"/>
            <w:vAlign w:val="center"/>
          </w:tcPr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2967">
              <w:rPr>
                <w:rFonts w:ascii="標楷體" w:eastAsia="標楷體" w:hAnsi="標楷體"/>
                <w:szCs w:val="24"/>
              </w:rPr>
              <w:t>6</w:t>
            </w:r>
          </w:p>
        </w:tc>
      </w:tr>
      <w:tr w:rsidR="00576281" w:rsidRPr="004A2967" w:rsidTr="00A56F4B">
        <w:tc>
          <w:tcPr>
            <w:tcW w:w="1416" w:type="dxa"/>
            <w:vAlign w:val="center"/>
          </w:tcPr>
          <w:p w:rsidR="00576281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023-08-12</w:t>
            </w:r>
          </w:p>
          <w:p w:rsidR="00576281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六)</w:t>
            </w:r>
          </w:p>
        </w:tc>
        <w:tc>
          <w:tcPr>
            <w:tcW w:w="2236" w:type="dxa"/>
            <w:vAlign w:val="center"/>
          </w:tcPr>
          <w:p w:rsidR="00576281" w:rsidRPr="004A2967" w:rsidRDefault="00576281" w:rsidP="00A56F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(九)</w:t>
            </w:r>
            <w:r w:rsidR="009518F8">
              <w:rPr>
                <w:rFonts w:ascii="標楷體" w:eastAsia="標楷體" w:hAnsi="標楷體" w:hint="eastAsia"/>
                <w:szCs w:val="24"/>
              </w:rPr>
              <w:t>結業報告審查小組</w:t>
            </w:r>
          </w:p>
        </w:tc>
        <w:tc>
          <w:tcPr>
            <w:tcW w:w="4820" w:type="dxa"/>
            <w:vAlign w:val="center"/>
          </w:tcPr>
          <w:p w:rsidR="00576281" w:rsidRDefault="00576281" w:rsidP="00A56F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上午：</w:t>
            </w:r>
            <w:r>
              <w:rPr>
                <w:rFonts w:ascii="標楷體" w:eastAsia="標楷體" w:hAnsi="標楷體"/>
                <w:szCs w:val="24"/>
              </w:rPr>
              <w:t>․</w:t>
            </w:r>
            <w:r>
              <w:rPr>
                <w:rFonts w:ascii="標楷體" w:eastAsia="標楷體" w:hAnsi="標楷體" w:hint="eastAsia"/>
                <w:szCs w:val="24"/>
              </w:rPr>
              <w:t>小組簡報</w:t>
            </w:r>
          </w:p>
          <w:p w:rsidR="00576281" w:rsidRDefault="00576281" w:rsidP="00A56F4B">
            <w:pPr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․</w:t>
            </w:r>
            <w:r>
              <w:rPr>
                <w:rFonts w:ascii="標楷體" w:eastAsia="標楷體" w:hAnsi="標楷體" w:hint="eastAsia"/>
                <w:szCs w:val="24"/>
              </w:rPr>
              <w:t>委員審查</w:t>
            </w:r>
          </w:p>
          <w:p w:rsidR="00576281" w:rsidRDefault="00576281" w:rsidP="00A56F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下午：</w:t>
            </w:r>
            <w:r>
              <w:rPr>
                <w:rFonts w:ascii="標楷體" w:eastAsia="標楷體" w:hAnsi="標楷體"/>
                <w:szCs w:val="24"/>
              </w:rPr>
              <w:t>․</w:t>
            </w:r>
            <w:r>
              <w:rPr>
                <w:rFonts w:ascii="標楷體" w:eastAsia="標楷體" w:hAnsi="標楷體" w:hint="eastAsia"/>
                <w:szCs w:val="24"/>
              </w:rPr>
              <w:t>學習心得交流</w:t>
            </w:r>
          </w:p>
          <w:p w:rsidR="00576281" w:rsidRPr="004A2967" w:rsidRDefault="00576281" w:rsidP="00A56F4B">
            <w:pPr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․</w:t>
            </w:r>
            <w:r>
              <w:rPr>
                <w:rFonts w:ascii="標楷體" w:eastAsia="標楷體" w:hAnsi="標楷體" w:hint="eastAsia"/>
                <w:szCs w:val="24"/>
              </w:rPr>
              <w:t>頒發結業證書</w:t>
            </w:r>
          </w:p>
        </w:tc>
        <w:tc>
          <w:tcPr>
            <w:tcW w:w="992" w:type="dxa"/>
            <w:vAlign w:val="center"/>
          </w:tcPr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76281" w:rsidRPr="004A2967" w:rsidRDefault="00576281" w:rsidP="00A56F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</w:tbl>
    <w:p w:rsidR="00E15F43" w:rsidRPr="004A2967" w:rsidRDefault="00E15F43" w:rsidP="00FC48C9">
      <w:pPr>
        <w:widowControl/>
        <w:spacing w:line="0" w:lineRule="atLeast"/>
        <w:rPr>
          <w:rFonts w:ascii="標楷體" w:eastAsia="標楷體" w:hAnsi="標楷體"/>
          <w:b/>
          <w:sz w:val="40"/>
          <w:szCs w:val="40"/>
        </w:rPr>
      </w:pPr>
    </w:p>
    <w:p w:rsidR="00CB2E3A" w:rsidRPr="00290336" w:rsidRDefault="00332267" w:rsidP="00290336">
      <w:pPr>
        <w:widowControl/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六</w:t>
      </w:r>
      <w:r w:rsidR="00757EB1">
        <w:rPr>
          <w:rFonts w:ascii="標楷體" w:eastAsia="標楷體" w:hAnsi="標楷體" w:hint="eastAsia"/>
          <w:b/>
          <w:sz w:val="40"/>
          <w:szCs w:val="40"/>
        </w:rPr>
        <w:t>、</w:t>
      </w:r>
      <w:r w:rsidR="00E15F43" w:rsidRPr="004A2967">
        <w:rPr>
          <w:rFonts w:ascii="標楷體" w:eastAsia="標楷體" w:hAnsi="標楷體" w:hint="eastAsia"/>
          <w:b/>
          <w:sz w:val="40"/>
          <w:szCs w:val="40"/>
        </w:rPr>
        <w:t xml:space="preserve">講師介紹 </w:t>
      </w:r>
    </w:p>
    <w:p w:rsidR="006B072F" w:rsidRDefault="00DF6CFE" w:rsidP="00DF6CFE">
      <w:pPr>
        <w:widowControl/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32"/>
        </w:rPr>
      </w:pPr>
      <w:r w:rsidRPr="00DF6CFE">
        <w:rPr>
          <w:rFonts w:ascii="標楷體" w:eastAsia="標楷體" w:hAnsi="標楷體" w:hint="eastAsia"/>
          <w:b/>
          <w:sz w:val="28"/>
          <w:szCs w:val="32"/>
        </w:rPr>
        <w:t>(依上課時間順序)</w:t>
      </w:r>
    </w:p>
    <w:p w:rsidR="00DF6CFE" w:rsidRPr="00DF6CFE" w:rsidRDefault="00DF6CFE" w:rsidP="00DF6CFE">
      <w:pPr>
        <w:widowControl/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32"/>
        </w:rPr>
      </w:pPr>
    </w:p>
    <w:p w:rsidR="00BF7C92" w:rsidRPr="002D7223" w:rsidRDefault="00FC48C9" w:rsidP="002D7223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2D7223">
        <w:rPr>
          <w:rFonts w:ascii="標楷體" w:eastAsia="標楷體" w:hAnsi="標楷體" w:hint="eastAsia"/>
          <w:b/>
          <w:sz w:val="32"/>
          <w:szCs w:val="32"/>
        </w:rPr>
        <w:t>※</w:t>
      </w:r>
      <w:r w:rsidRPr="002D7223">
        <w:rPr>
          <w:rFonts w:ascii="標楷體" w:eastAsia="標楷體" w:hAnsi="標楷體" w:hint="eastAsia"/>
          <w:sz w:val="32"/>
          <w:szCs w:val="32"/>
        </w:rPr>
        <w:t>林希孟</w:t>
      </w:r>
      <w:r w:rsidR="002D7223" w:rsidRPr="002D7223">
        <w:rPr>
          <w:rFonts w:ascii="標楷體" w:eastAsia="標楷體" w:hAnsi="標楷體" w:hint="eastAsia"/>
          <w:sz w:val="32"/>
          <w:szCs w:val="32"/>
        </w:rPr>
        <w:t>-</w:t>
      </w:r>
      <w:r w:rsidR="00BF7C92" w:rsidRPr="002D7223">
        <w:rPr>
          <w:rFonts w:ascii="標楷體" w:eastAsia="標楷體" w:hAnsi="標楷體"/>
          <w:sz w:val="32"/>
          <w:szCs w:val="32"/>
        </w:rPr>
        <w:t>雲之萃顧問股份有限公司</w:t>
      </w:r>
      <w:r w:rsidR="00BF7C92" w:rsidRPr="002D7223">
        <w:rPr>
          <w:rFonts w:ascii="標楷體" w:eastAsia="標楷體" w:hAnsi="標楷體" w:hint="eastAsia"/>
          <w:sz w:val="32"/>
          <w:szCs w:val="32"/>
        </w:rPr>
        <w:t xml:space="preserve"> </w:t>
      </w:r>
      <w:r w:rsidR="00BF7C92" w:rsidRPr="002D7223">
        <w:rPr>
          <w:rFonts w:ascii="標楷體" w:eastAsia="標楷體" w:hAnsi="標楷體"/>
          <w:sz w:val="32"/>
          <w:szCs w:val="32"/>
        </w:rPr>
        <w:t>總經理</w:t>
      </w:r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7"/>
        <w:gridCol w:w="1501"/>
        <w:gridCol w:w="1522"/>
        <w:gridCol w:w="5776"/>
      </w:tblGrid>
      <w:tr w:rsidR="00A71DFF" w:rsidRPr="006B072F" w:rsidTr="00A71DFF">
        <w:trPr>
          <w:trHeight w:val="57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AI經歷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109年/4月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迄今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pStyle w:val="TableParagraph"/>
              <w:adjustRightInd w:val="0"/>
              <w:snapToGrid w:val="0"/>
              <w:spacing w:line="360" w:lineRule="exact"/>
              <w:ind w:right="270"/>
              <w:jc w:val="both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6B072F">
              <w:rPr>
                <w:rFonts w:cs="Times New Roman"/>
                <w:kern w:val="2"/>
                <w:sz w:val="24"/>
                <w:szCs w:val="24"/>
                <w:lang w:eastAsia="zh-TW"/>
              </w:rPr>
              <w:t>推動智慧型自動化物流中心設計、數位孿生系統設計/系統模擬等AI相關專案</w:t>
            </w:r>
          </w:p>
        </w:tc>
      </w:tr>
      <w:tr w:rsidR="00A71DFF" w:rsidRPr="006B072F" w:rsidTr="00A71DFF">
        <w:trPr>
          <w:trHeight w:val="57"/>
        </w:trPr>
        <w:tc>
          <w:tcPr>
            <w:tcW w:w="140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109年/ 8月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pStyle w:val="TableParagraph"/>
              <w:adjustRightInd w:val="0"/>
              <w:snapToGrid w:val="0"/>
              <w:spacing w:line="360" w:lineRule="exact"/>
              <w:ind w:right="270"/>
              <w:jc w:val="both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6B072F">
              <w:rPr>
                <w:rFonts w:cs="Times New Roman"/>
                <w:kern w:val="2"/>
                <w:sz w:val="24"/>
                <w:szCs w:val="24"/>
                <w:lang w:eastAsia="zh-TW"/>
              </w:rPr>
              <w:t>台北市海運承攬運送商業同業公會【物聯網應用企劃進階技術培訓課程】主講：</w:t>
            </w:r>
          </w:p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『邊緣運算啟動智慧物流與零用應用』</w:t>
            </w:r>
          </w:p>
        </w:tc>
      </w:tr>
      <w:tr w:rsidR="00A71DFF" w:rsidRPr="006B072F" w:rsidTr="00A71DFF">
        <w:trPr>
          <w:trHeight w:val="57"/>
        </w:trPr>
        <w:tc>
          <w:tcPr>
            <w:tcW w:w="140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108年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pStyle w:val="TableParagraph"/>
              <w:adjustRightInd w:val="0"/>
              <w:snapToGrid w:val="0"/>
              <w:spacing w:line="360" w:lineRule="exact"/>
              <w:ind w:right="270"/>
              <w:jc w:val="both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6B072F">
              <w:rPr>
                <w:rFonts w:cs="Times New Roman"/>
                <w:kern w:val="2"/>
                <w:sz w:val="24"/>
                <w:szCs w:val="24"/>
                <w:lang w:eastAsia="zh-TW"/>
              </w:rPr>
              <w:t>第八屆物流技術大獎年會主講：人工智慧+大數據在新零售的應用發展趨勢</w:t>
            </w:r>
          </w:p>
        </w:tc>
      </w:tr>
      <w:tr w:rsidR="00A71DFF" w:rsidRPr="006B072F" w:rsidTr="00A71DFF">
        <w:trPr>
          <w:trHeight w:val="870"/>
        </w:trPr>
        <w:tc>
          <w:tcPr>
            <w:tcW w:w="1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2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專長及</w:t>
            </w:r>
          </w:p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證照</w:t>
            </w:r>
          </w:p>
        </w:tc>
        <w:tc>
          <w:tcPr>
            <w:tcW w:w="8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6B072F" w:rsidP="006B072F">
            <w:pPr>
              <w:suppressAutoHyphens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 w:hint="eastAsia"/>
                <w:szCs w:val="24"/>
              </w:rPr>
              <w:t>1、</w:t>
            </w:r>
            <w:r w:rsidR="00A71DFF" w:rsidRPr="006B072F">
              <w:rPr>
                <w:rFonts w:ascii="標楷體" w:eastAsia="標楷體" w:hAnsi="標楷體"/>
                <w:szCs w:val="24"/>
              </w:rPr>
              <w:t>教學專長：1.冷鏈物流 2.新零售 3.策略規劃 4.冷鏈/常溫物流中心設計</w:t>
            </w:r>
          </w:p>
          <w:p w:rsidR="00A71DFF" w:rsidRPr="006B072F" w:rsidRDefault="00A71DFF" w:rsidP="006B072F">
            <w:pPr>
              <w:pStyle w:val="aa"/>
              <w:numPr>
                <w:ilvl w:val="0"/>
                <w:numId w:val="21"/>
              </w:numPr>
              <w:suppressAutoHyphens/>
              <w:autoSpaceDN w:val="0"/>
              <w:adjustRightInd w:val="0"/>
              <w:snapToGrid w:val="0"/>
              <w:spacing w:line="360" w:lineRule="exact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研究方向：專研新零售、工業4.0、物流4.0、大數據與AI在供應鏈/物流的應用</w:t>
            </w:r>
          </w:p>
          <w:p w:rsidR="00A71DFF" w:rsidRPr="006B072F" w:rsidRDefault="006B072F" w:rsidP="006B072F">
            <w:pPr>
              <w:suppressAutoHyphens/>
              <w:autoSpaceDN w:val="0"/>
              <w:adjustRightInd w:val="0"/>
              <w:snapToGrid w:val="0"/>
              <w:spacing w:line="360" w:lineRule="exact"/>
              <w:ind w:left="480" w:hangingChars="200" w:hanging="480"/>
              <w:textAlignment w:val="baseline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3</w:t>
            </w:r>
            <w:r w:rsidRPr="006B072F">
              <w:rPr>
                <w:rFonts w:ascii="標楷體" w:eastAsia="標楷體" w:hAnsi="標楷體" w:hint="eastAsia"/>
                <w:szCs w:val="24"/>
              </w:rPr>
              <w:t>、</w:t>
            </w:r>
            <w:r w:rsidR="00A71DFF" w:rsidRPr="006B072F">
              <w:rPr>
                <w:rFonts w:ascii="標楷體" w:eastAsia="標楷體" w:hAnsi="標楷體"/>
                <w:szCs w:val="24"/>
              </w:rPr>
              <w:t>台灣冷鏈協會/教育認證課程講師：【冷鏈物流中心設計與營運管理】等系列認證課程的設計者及講師</w:t>
            </w:r>
          </w:p>
          <w:p w:rsidR="00A71DFF" w:rsidRPr="006B072F" w:rsidRDefault="006B072F" w:rsidP="006B072F">
            <w:pPr>
              <w:suppressAutoHyphens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 w:hint="eastAsia"/>
                <w:szCs w:val="24"/>
              </w:rPr>
              <w:t>4、</w:t>
            </w:r>
            <w:r w:rsidR="00A71DFF" w:rsidRPr="006B072F">
              <w:rPr>
                <w:rFonts w:ascii="標楷體" w:eastAsia="標楷體" w:hAnsi="標楷體"/>
                <w:szCs w:val="24"/>
              </w:rPr>
              <w:t>著作：《新零售策略規劃-客戶為王的4.0世代》</w:t>
            </w:r>
          </w:p>
        </w:tc>
      </w:tr>
    </w:tbl>
    <w:p w:rsidR="00CC6422" w:rsidRDefault="00CC6422" w:rsidP="00CC6422">
      <w:pPr>
        <w:adjustRightInd w:val="0"/>
        <w:snapToGrid w:val="0"/>
        <w:spacing w:line="440" w:lineRule="exact"/>
        <w:ind w:leftChars="-61" w:left="-146" w:firstLineChars="200" w:firstLine="560"/>
        <w:rPr>
          <w:rFonts w:ascii="標楷體" w:eastAsia="標楷體" w:hAnsi="標楷體"/>
          <w:sz w:val="28"/>
          <w:szCs w:val="32"/>
        </w:rPr>
      </w:pPr>
    </w:p>
    <w:p w:rsidR="006B072F" w:rsidRPr="00A71DFF" w:rsidRDefault="006B072F" w:rsidP="00CC6422">
      <w:pPr>
        <w:adjustRightInd w:val="0"/>
        <w:snapToGrid w:val="0"/>
        <w:spacing w:line="440" w:lineRule="exact"/>
        <w:ind w:leftChars="-61" w:left="-146" w:firstLineChars="200" w:firstLine="560"/>
        <w:rPr>
          <w:rFonts w:ascii="標楷體" w:eastAsia="標楷體" w:hAnsi="標楷體"/>
          <w:sz w:val="28"/>
          <w:szCs w:val="32"/>
        </w:rPr>
      </w:pPr>
    </w:p>
    <w:p w:rsidR="00BF7C92" w:rsidRDefault="00BF7C92" w:rsidP="00CC6422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2D7223">
        <w:rPr>
          <w:rFonts w:ascii="標楷體" w:eastAsia="標楷體" w:hAnsi="標楷體" w:hint="eastAsia"/>
          <w:b/>
          <w:sz w:val="32"/>
          <w:szCs w:val="32"/>
        </w:rPr>
        <w:t>※</w:t>
      </w:r>
      <w:r w:rsidR="00FC48C9" w:rsidRPr="002D7223">
        <w:rPr>
          <w:rFonts w:ascii="標楷體" w:eastAsia="標楷體" w:hAnsi="標楷體" w:hint="eastAsia"/>
          <w:sz w:val="32"/>
          <w:szCs w:val="32"/>
        </w:rPr>
        <w:t>呂桂漢</w:t>
      </w:r>
      <w:r w:rsidR="002D7223" w:rsidRPr="002D7223">
        <w:rPr>
          <w:rFonts w:ascii="標楷體" w:eastAsia="標楷體" w:hAnsi="標楷體" w:hint="eastAsia"/>
          <w:sz w:val="32"/>
          <w:szCs w:val="32"/>
        </w:rPr>
        <w:t>-</w:t>
      </w:r>
      <w:r w:rsidRPr="002D7223">
        <w:rPr>
          <w:rFonts w:ascii="標楷體" w:eastAsia="標楷體" w:hAnsi="標楷體"/>
          <w:sz w:val="32"/>
          <w:szCs w:val="32"/>
        </w:rPr>
        <w:t>薪苒科技股份有限公司</w:t>
      </w:r>
      <w:r w:rsidRPr="002D7223">
        <w:rPr>
          <w:rFonts w:ascii="標楷體" w:eastAsia="標楷體" w:hAnsi="標楷體" w:hint="eastAsia"/>
          <w:sz w:val="32"/>
          <w:szCs w:val="32"/>
        </w:rPr>
        <w:t xml:space="preserve"> </w:t>
      </w:r>
      <w:r w:rsidRPr="002D7223">
        <w:rPr>
          <w:rFonts w:ascii="標楷體" w:eastAsia="標楷體" w:hAnsi="標楷體"/>
          <w:sz w:val="32"/>
          <w:szCs w:val="32"/>
        </w:rPr>
        <w:t>創辦人</w:t>
      </w:r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7"/>
        <w:gridCol w:w="1501"/>
        <w:gridCol w:w="1522"/>
        <w:gridCol w:w="5776"/>
      </w:tblGrid>
      <w:tr w:rsidR="00A71DFF" w:rsidRPr="006B072F" w:rsidTr="00A71DFF">
        <w:trPr>
          <w:trHeight w:val="57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AI經歷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107/06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108/12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執行電子封測廠AI落BIN分析專案</w:t>
            </w:r>
          </w:p>
        </w:tc>
      </w:tr>
      <w:tr w:rsidR="00A71DFF" w:rsidRPr="006B072F" w:rsidTr="00A71DFF">
        <w:trPr>
          <w:trHeight w:val="57"/>
        </w:trPr>
        <w:tc>
          <w:tcPr>
            <w:tcW w:w="140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107/10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108/12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執行電子零件廠SMB機聯網智慧戰情專案</w:t>
            </w:r>
          </w:p>
        </w:tc>
      </w:tr>
      <w:tr w:rsidR="00A71DFF" w:rsidRPr="006B072F" w:rsidTr="00A71DFF">
        <w:trPr>
          <w:trHeight w:val="57"/>
        </w:trPr>
        <w:tc>
          <w:tcPr>
            <w:tcW w:w="140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106/05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107/12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執行電子廠MES 良率AI智能分析專案</w:t>
            </w:r>
          </w:p>
        </w:tc>
      </w:tr>
      <w:tr w:rsidR="00A71DFF" w:rsidRPr="006B072F" w:rsidTr="00A71DFF">
        <w:trPr>
          <w:trHeight w:val="57"/>
        </w:trPr>
        <w:tc>
          <w:tcPr>
            <w:tcW w:w="140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106/04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107/12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執行SMT產線3D數位孿生(digit twins) 專案</w:t>
            </w:r>
          </w:p>
        </w:tc>
      </w:tr>
      <w:tr w:rsidR="00A71DFF" w:rsidRPr="006B072F" w:rsidTr="00A71DFF">
        <w:trPr>
          <w:trHeight w:val="57"/>
        </w:trPr>
        <w:tc>
          <w:tcPr>
            <w:tcW w:w="140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107/02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107/08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執行航運業shipping order 智慧辨識分析專案</w:t>
            </w:r>
          </w:p>
        </w:tc>
      </w:tr>
      <w:tr w:rsidR="00A71DFF" w:rsidRPr="006B072F" w:rsidTr="00A71DFF">
        <w:trPr>
          <w:trHeight w:val="870"/>
        </w:trPr>
        <w:tc>
          <w:tcPr>
            <w:tcW w:w="1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2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專長及</w:t>
            </w:r>
          </w:p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證照</w:t>
            </w:r>
          </w:p>
        </w:tc>
        <w:tc>
          <w:tcPr>
            <w:tcW w:w="8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pStyle w:val="aa"/>
              <w:numPr>
                <w:ilvl w:val="0"/>
                <w:numId w:val="22"/>
              </w:numPr>
              <w:suppressAutoHyphens/>
              <w:autoSpaceDN w:val="0"/>
              <w:adjustRightInd w:val="0"/>
              <w:snapToGrid w:val="0"/>
              <w:spacing w:line="360" w:lineRule="exact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ISO 27001:2013 Leading Auditor證照</w:t>
            </w:r>
          </w:p>
          <w:p w:rsidR="006B072F" w:rsidRPr="006B072F" w:rsidRDefault="00A71DFF" w:rsidP="006B072F">
            <w:pPr>
              <w:pStyle w:val="aa"/>
              <w:numPr>
                <w:ilvl w:val="0"/>
                <w:numId w:val="22"/>
              </w:numPr>
              <w:suppressAutoHyphens/>
              <w:autoSpaceDN w:val="0"/>
              <w:adjustRightInd w:val="0"/>
              <w:snapToGrid w:val="0"/>
              <w:spacing w:line="360" w:lineRule="exact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專長：</w:t>
            </w:r>
            <w:r w:rsidR="006B072F" w:rsidRPr="006B072F">
              <w:rPr>
                <w:rFonts w:ascii="標楷體" w:eastAsia="標楷體" w:hAnsi="標楷體" w:hint="eastAsia"/>
                <w:szCs w:val="24"/>
              </w:rPr>
              <w:t>※</w:t>
            </w:r>
            <w:r w:rsidRPr="006B072F">
              <w:rPr>
                <w:rFonts w:ascii="標楷體" w:eastAsia="標楷體" w:hAnsi="標楷體"/>
                <w:szCs w:val="24"/>
              </w:rPr>
              <w:t>資訊流程再造</w:t>
            </w:r>
          </w:p>
          <w:p w:rsidR="00A71DFF" w:rsidRPr="006B072F" w:rsidRDefault="006B072F" w:rsidP="006B072F">
            <w:pPr>
              <w:pStyle w:val="aa"/>
              <w:suppressAutoHyphens/>
              <w:autoSpaceDN w:val="0"/>
              <w:adjustRightInd w:val="0"/>
              <w:snapToGrid w:val="0"/>
              <w:spacing w:line="360" w:lineRule="exact"/>
              <w:ind w:leftChars="0" w:left="360" w:firstLineChars="300" w:firstLine="720"/>
              <w:textAlignment w:val="baseline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 w:hint="eastAsia"/>
                <w:szCs w:val="24"/>
              </w:rPr>
              <w:t>※</w:t>
            </w:r>
            <w:r w:rsidR="00A71DFF" w:rsidRPr="006B072F">
              <w:rPr>
                <w:rFonts w:ascii="標楷體" w:eastAsia="標楷體" w:hAnsi="標楷體"/>
                <w:szCs w:val="24"/>
              </w:rPr>
              <w:t>系統整合</w:t>
            </w:r>
          </w:p>
          <w:p w:rsidR="00A71DFF" w:rsidRPr="006B072F" w:rsidRDefault="006B072F" w:rsidP="006B072F">
            <w:pPr>
              <w:suppressAutoHyphens/>
              <w:autoSpaceDN w:val="0"/>
              <w:adjustRightInd w:val="0"/>
              <w:snapToGrid w:val="0"/>
              <w:spacing w:line="360" w:lineRule="exact"/>
              <w:ind w:left="899" w:firstLineChars="100" w:firstLine="240"/>
              <w:textAlignment w:val="baseline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 w:hint="eastAsia"/>
                <w:szCs w:val="24"/>
              </w:rPr>
              <w:t>※</w:t>
            </w:r>
            <w:r w:rsidR="00A71DFF" w:rsidRPr="006B072F">
              <w:rPr>
                <w:rFonts w:ascii="標楷體" w:eastAsia="標楷體" w:hAnsi="標楷體"/>
                <w:szCs w:val="24"/>
              </w:rPr>
              <w:t>專案管理（APM專案管理結業）</w:t>
            </w:r>
          </w:p>
        </w:tc>
      </w:tr>
    </w:tbl>
    <w:p w:rsidR="00CC6422" w:rsidRDefault="00CC6422" w:rsidP="00CC6422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DF2F38" w:rsidRPr="00A71DFF" w:rsidRDefault="00DF2F38" w:rsidP="00CC6422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BF7C92" w:rsidRDefault="00BF7C92" w:rsidP="00CC6422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2D7223">
        <w:rPr>
          <w:rFonts w:ascii="標楷體" w:eastAsia="標楷體" w:hAnsi="標楷體" w:hint="eastAsia"/>
          <w:b/>
          <w:sz w:val="32"/>
          <w:szCs w:val="32"/>
        </w:rPr>
        <w:t>※</w:t>
      </w:r>
      <w:r w:rsidR="00FC48C9" w:rsidRPr="002D7223">
        <w:rPr>
          <w:rFonts w:ascii="標楷體" w:eastAsia="標楷體" w:hAnsi="標楷體" w:hint="eastAsia"/>
          <w:sz w:val="32"/>
          <w:szCs w:val="32"/>
        </w:rPr>
        <w:t>陳志騰</w:t>
      </w:r>
      <w:r w:rsidR="002D7223" w:rsidRPr="002D7223">
        <w:rPr>
          <w:rFonts w:ascii="標楷體" w:eastAsia="標楷體" w:hAnsi="標楷體" w:hint="eastAsia"/>
          <w:sz w:val="32"/>
          <w:szCs w:val="32"/>
        </w:rPr>
        <w:t>-</w:t>
      </w:r>
      <w:r w:rsidRPr="002D7223">
        <w:rPr>
          <w:rFonts w:ascii="標楷體" w:eastAsia="標楷體" w:hAnsi="標楷體"/>
          <w:sz w:val="32"/>
          <w:szCs w:val="32"/>
        </w:rPr>
        <w:t>國立臺中科技大學</w:t>
      </w:r>
      <w:r w:rsidRPr="002D7223">
        <w:rPr>
          <w:rFonts w:ascii="標楷體" w:eastAsia="標楷體" w:hAnsi="標楷體" w:hint="eastAsia"/>
          <w:sz w:val="32"/>
          <w:szCs w:val="32"/>
        </w:rPr>
        <w:t xml:space="preserve"> </w:t>
      </w:r>
      <w:r w:rsidRPr="002D7223">
        <w:rPr>
          <w:rFonts w:ascii="標楷體" w:eastAsia="標楷體" w:hAnsi="標楷體"/>
          <w:sz w:val="32"/>
          <w:szCs w:val="32"/>
        </w:rPr>
        <w:t>人工智慧應用工程學士學位學程</w:t>
      </w:r>
      <w:r w:rsidRPr="002D7223">
        <w:rPr>
          <w:rFonts w:ascii="標楷體" w:eastAsia="標楷體" w:hAnsi="標楷體" w:hint="eastAsia"/>
          <w:sz w:val="32"/>
          <w:szCs w:val="32"/>
        </w:rPr>
        <w:t xml:space="preserve"> </w:t>
      </w:r>
      <w:r w:rsidRPr="002D7223">
        <w:rPr>
          <w:rFonts w:ascii="標楷體" w:eastAsia="標楷體" w:hAnsi="標楷體"/>
          <w:sz w:val="32"/>
          <w:szCs w:val="32"/>
        </w:rPr>
        <w:t>副教授</w:t>
      </w:r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7"/>
        <w:gridCol w:w="1501"/>
        <w:gridCol w:w="1522"/>
        <w:gridCol w:w="5776"/>
      </w:tblGrid>
      <w:tr w:rsidR="00A71DFF" w:rsidRPr="006B072F" w:rsidTr="00A71DFF">
        <w:trPr>
          <w:trHeight w:val="57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AI經歷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109年/6月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110年/11月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貨就人揀貨之啟發式無人車派遣與路徑排程規劃 (科技部計畫)</w:t>
            </w:r>
          </w:p>
        </w:tc>
      </w:tr>
      <w:tr w:rsidR="00A71DFF" w:rsidRPr="006B072F" w:rsidTr="00A71DFF">
        <w:trPr>
          <w:trHeight w:val="57"/>
        </w:trPr>
        <w:tc>
          <w:tcPr>
            <w:tcW w:w="140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108年/11月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109年/10月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快遞單據數位化之人機協作程序與核心模組研發 (科技部計畫)</w:t>
            </w:r>
          </w:p>
        </w:tc>
      </w:tr>
      <w:tr w:rsidR="00A71DFF" w:rsidRPr="006B072F" w:rsidTr="00A71DFF">
        <w:trPr>
          <w:trHeight w:val="870"/>
        </w:trPr>
        <w:tc>
          <w:tcPr>
            <w:tcW w:w="1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lastRenderedPageBreak/>
              <w:t>專長及</w:t>
            </w:r>
          </w:p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證照</w:t>
            </w:r>
          </w:p>
        </w:tc>
        <w:tc>
          <w:tcPr>
            <w:tcW w:w="8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專長: 物流與供應鏈優化、創新管理與科技應用、商業智慧與營運分析</w:t>
            </w:r>
          </w:p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 xml:space="preserve">證照: </w:t>
            </w:r>
          </w:p>
          <w:p w:rsidR="00A71DFF" w:rsidRPr="006B072F" w:rsidRDefault="006B072F" w:rsidP="006B072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A71DFF" w:rsidRPr="006B072F">
              <w:rPr>
                <w:rFonts w:ascii="標楷體" w:eastAsia="標楷體" w:hAnsi="標楷體"/>
                <w:szCs w:val="24"/>
              </w:rPr>
              <w:t>PMP證照( #1460148)</w:t>
            </w:r>
          </w:p>
          <w:p w:rsidR="00A71DFF" w:rsidRPr="006B072F" w:rsidRDefault="006B072F" w:rsidP="006B072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</w:t>
            </w:r>
            <w:r w:rsidR="00A71DFF" w:rsidRPr="006B072F">
              <w:rPr>
                <w:rFonts w:ascii="標楷體" w:eastAsia="標楷體" w:hAnsi="標楷體"/>
                <w:szCs w:val="24"/>
              </w:rPr>
              <w:t>流通業種子顧問師(中國生產力中心/證號:中訓證字第1008303號)</w:t>
            </w:r>
          </w:p>
          <w:p w:rsidR="00A71DFF" w:rsidRPr="006B072F" w:rsidRDefault="006B072F" w:rsidP="006B072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A71DFF" w:rsidRPr="006B072F">
              <w:rPr>
                <w:rFonts w:ascii="標楷體" w:eastAsia="標楷體" w:hAnsi="標楷體"/>
                <w:szCs w:val="24"/>
              </w:rPr>
              <w:t>流通連鎖經營管理技術士(中華工商流通發展研究協會/證號: 流通證(士)字第S110529號)</w:t>
            </w:r>
          </w:p>
          <w:p w:rsidR="00A71DFF" w:rsidRPr="006B072F" w:rsidRDefault="006B072F" w:rsidP="006B072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A71DFF" w:rsidRPr="006B072F">
              <w:rPr>
                <w:rFonts w:ascii="標楷體" w:eastAsia="標楷體" w:hAnsi="標楷體"/>
                <w:szCs w:val="24"/>
              </w:rPr>
              <w:t>企業電子化規劃師 (電腦技能基金會/證號:EPI-10380-0288)</w:t>
            </w:r>
          </w:p>
          <w:p w:rsidR="00A71DFF" w:rsidRPr="006B072F" w:rsidRDefault="006B072F" w:rsidP="006B072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A71DFF" w:rsidRPr="006B072F">
              <w:rPr>
                <w:rFonts w:ascii="標楷體" w:eastAsia="標楷體" w:hAnsi="標楷體"/>
                <w:szCs w:val="24"/>
              </w:rPr>
              <w:t>IMA網路行銷分析師(微析科技/證號: IMA2010000071)</w:t>
            </w:r>
          </w:p>
          <w:p w:rsidR="00A71DFF" w:rsidRPr="006B072F" w:rsidRDefault="006B072F" w:rsidP="006B072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A71DFF" w:rsidRPr="006B072F">
              <w:rPr>
                <w:rFonts w:ascii="標楷體" w:eastAsia="標楷體" w:hAnsi="標楷體"/>
                <w:szCs w:val="24"/>
              </w:rPr>
              <w:t>CRM顧客關係管理商品分析師(微析科技/證號: CRM2011000180)</w:t>
            </w:r>
          </w:p>
          <w:p w:rsidR="00A71DFF" w:rsidRPr="006B072F" w:rsidRDefault="006B072F" w:rsidP="006B072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A71DFF" w:rsidRPr="006B072F">
              <w:rPr>
                <w:rFonts w:ascii="標楷體" w:eastAsia="標楷體" w:hAnsi="標楷體"/>
                <w:szCs w:val="24"/>
              </w:rPr>
              <w:t>電子商務規劃師乙級(CEO國際認證中心/證號: HSIC ECPP-09900071)</w:t>
            </w:r>
          </w:p>
          <w:p w:rsidR="00A71DFF" w:rsidRPr="006B072F" w:rsidRDefault="006B072F" w:rsidP="006B072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A71DFF" w:rsidRPr="006B072F">
              <w:rPr>
                <w:rFonts w:ascii="標楷體" w:eastAsia="標楷體" w:hAnsi="標楷體"/>
                <w:szCs w:val="24"/>
              </w:rPr>
              <w:t>EPCIE 物聯網工程師認證(GS1/證號: 12060901017)</w:t>
            </w:r>
          </w:p>
          <w:p w:rsidR="00A71DFF" w:rsidRPr="006B072F" w:rsidRDefault="006B072F" w:rsidP="006B072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A71DFF" w:rsidRPr="006B072F">
              <w:rPr>
                <w:rFonts w:ascii="標楷體" w:eastAsia="標楷體" w:hAnsi="標楷體"/>
                <w:szCs w:val="24"/>
              </w:rPr>
              <w:t>Microsoft AZ-900: Microsoft Azure Fundamentals (Microsoft)</w:t>
            </w:r>
          </w:p>
          <w:p w:rsidR="00A71DFF" w:rsidRPr="006B072F" w:rsidRDefault="006B072F" w:rsidP="006B072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A71DFF" w:rsidRPr="006B072F">
              <w:rPr>
                <w:rFonts w:ascii="標楷體" w:eastAsia="標楷體" w:hAnsi="標楷體"/>
                <w:szCs w:val="24"/>
              </w:rPr>
              <w:t>Introduction to Artificial Intelligence (Microsoft)</w:t>
            </w:r>
          </w:p>
        </w:tc>
      </w:tr>
    </w:tbl>
    <w:p w:rsidR="006B072F" w:rsidRDefault="006B072F" w:rsidP="00CC6422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1966CC" w:rsidRDefault="001966CC" w:rsidP="00CC6422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6B072F" w:rsidRPr="00CC6422" w:rsidRDefault="006B072F" w:rsidP="006B072F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2D7223">
        <w:rPr>
          <w:rFonts w:ascii="標楷體" w:eastAsia="標楷體" w:hAnsi="標楷體" w:hint="eastAsia"/>
          <w:b/>
          <w:sz w:val="32"/>
          <w:szCs w:val="32"/>
        </w:rPr>
        <w:t>※</w:t>
      </w:r>
      <w:r w:rsidRPr="002D7223">
        <w:rPr>
          <w:rFonts w:ascii="標楷體" w:eastAsia="標楷體" w:hAnsi="標楷體" w:hint="eastAsia"/>
          <w:sz w:val="32"/>
          <w:szCs w:val="32"/>
        </w:rPr>
        <w:t>王翊和-</w:t>
      </w:r>
      <w:r w:rsidRPr="002D7223">
        <w:rPr>
          <w:rFonts w:ascii="標楷體" w:eastAsia="標楷體" w:hAnsi="標楷體"/>
          <w:sz w:val="32"/>
          <w:szCs w:val="32"/>
        </w:rPr>
        <w:t>辰光能源科技有限公司</w:t>
      </w:r>
      <w:r w:rsidRPr="002D7223">
        <w:rPr>
          <w:rFonts w:ascii="標楷體" w:eastAsia="標楷體" w:hAnsi="標楷體" w:hint="eastAsia"/>
          <w:sz w:val="32"/>
          <w:szCs w:val="32"/>
        </w:rPr>
        <w:t xml:space="preserve"> </w:t>
      </w:r>
      <w:r w:rsidRPr="002D7223">
        <w:rPr>
          <w:rFonts w:ascii="標楷體" w:eastAsia="標楷體" w:hAnsi="標楷體"/>
          <w:sz w:val="32"/>
          <w:szCs w:val="32"/>
        </w:rPr>
        <w:t>智慧食品供應鏈</w:t>
      </w:r>
      <w:r w:rsidRPr="002D7223">
        <w:rPr>
          <w:rFonts w:ascii="標楷體" w:eastAsia="標楷體" w:hAnsi="標楷體" w:hint="eastAsia"/>
          <w:sz w:val="32"/>
          <w:szCs w:val="32"/>
        </w:rPr>
        <w:t xml:space="preserve"> </w:t>
      </w:r>
      <w:r w:rsidRPr="002D7223">
        <w:rPr>
          <w:rFonts w:ascii="標楷體" w:eastAsia="標楷體" w:hAnsi="標楷體"/>
          <w:sz w:val="32"/>
          <w:szCs w:val="32"/>
        </w:rPr>
        <w:t>經理</w:t>
      </w:r>
    </w:p>
    <w:tbl>
      <w:tblPr>
        <w:tblW w:w="1022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7"/>
        <w:gridCol w:w="1501"/>
        <w:gridCol w:w="1522"/>
        <w:gridCol w:w="5795"/>
      </w:tblGrid>
      <w:tr w:rsidR="006B072F" w:rsidRPr="006B072F" w:rsidTr="00092517">
        <w:trPr>
          <w:trHeight w:val="57"/>
        </w:trPr>
        <w:tc>
          <w:tcPr>
            <w:tcW w:w="140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2F" w:rsidRPr="006B072F" w:rsidRDefault="006B072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AI經歷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2F" w:rsidRPr="006B072F" w:rsidRDefault="006B072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110年9月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2F" w:rsidRPr="006B072F" w:rsidRDefault="006B072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迄今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2F" w:rsidRPr="006B072F" w:rsidRDefault="006B072F" w:rsidP="006B072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推動智慧聯網中央廚房系統等智慧食品供應鏈規劃與解決方案</w:t>
            </w:r>
          </w:p>
        </w:tc>
      </w:tr>
      <w:tr w:rsidR="006B072F" w:rsidRPr="006B072F" w:rsidTr="00092517">
        <w:trPr>
          <w:trHeight w:val="57"/>
        </w:trPr>
        <w:tc>
          <w:tcPr>
            <w:tcW w:w="1407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2F" w:rsidRPr="006B072F" w:rsidRDefault="006B072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2F" w:rsidRPr="006B072F" w:rsidRDefault="006B072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111年9月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2F" w:rsidRPr="006B072F" w:rsidRDefault="006B072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迄今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2F" w:rsidRPr="006B072F" w:rsidRDefault="006B072F" w:rsidP="006B072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擔任智慧食品供應鏈管理課程講師</w:t>
            </w:r>
          </w:p>
        </w:tc>
      </w:tr>
      <w:tr w:rsidR="006B072F" w:rsidRPr="006B072F" w:rsidTr="00092517">
        <w:trPr>
          <w:trHeight w:val="870"/>
        </w:trPr>
        <w:tc>
          <w:tcPr>
            <w:tcW w:w="140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2F" w:rsidRDefault="006B072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專長及</w:t>
            </w:r>
          </w:p>
          <w:p w:rsidR="006B072F" w:rsidRPr="006B072F" w:rsidRDefault="006B072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證照</w:t>
            </w:r>
          </w:p>
        </w:tc>
        <w:tc>
          <w:tcPr>
            <w:tcW w:w="8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2F" w:rsidRPr="006B072F" w:rsidRDefault="006B072F" w:rsidP="006B072F">
            <w:pPr>
              <w:pStyle w:val="aa"/>
              <w:numPr>
                <w:ilvl w:val="0"/>
                <w:numId w:val="23"/>
              </w:numPr>
              <w:suppressAutoHyphens/>
              <w:autoSpaceDN w:val="0"/>
              <w:adjustRightInd w:val="0"/>
              <w:snapToGrid w:val="0"/>
              <w:spacing w:line="360" w:lineRule="exact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教育部部定「講師證書」，講字第 109939號。</w:t>
            </w:r>
          </w:p>
          <w:p w:rsidR="006B072F" w:rsidRPr="006B072F" w:rsidRDefault="006B072F" w:rsidP="006B072F">
            <w:pPr>
              <w:pStyle w:val="aa"/>
              <w:numPr>
                <w:ilvl w:val="0"/>
                <w:numId w:val="23"/>
              </w:numPr>
              <w:suppressAutoHyphens/>
              <w:autoSpaceDN w:val="0"/>
              <w:adjustRightInd w:val="0"/>
              <w:snapToGrid w:val="0"/>
              <w:spacing w:line="360" w:lineRule="exact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智慧食品供應鏈管理解決方案</w:t>
            </w:r>
          </w:p>
        </w:tc>
      </w:tr>
    </w:tbl>
    <w:p w:rsidR="006B072F" w:rsidRDefault="006B072F" w:rsidP="00CC6422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1966CC" w:rsidRPr="006B072F" w:rsidRDefault="001966CC" w:rsidP="00CC6422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BF7C92" w:rsidRDefault="00BF7C92" w:rsidP="00CC6422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2D7223">
        <w:rPr>
          <w:rFonts w:ascii="標楷體" w:eastAsia="標楷體" w:hAnsi="標楷體" w:hint="eastAsia"/>
          <w:b/>
          <w:sz w:val="32"/>
          <w:szCs w:val="32"/>
        </w:rPr>
        <w:t>※</w:t>
      </w:r>
      <w:r w:rsidR="00FC48C9" w:rsidRPr="002D7223">
        <w:rPr>
          <w:rFonts w:ascii="標楷體" w:eastAsia="標楷體" w:hAnsi="標楷體" w:hint="eastAsia"/>
          <w:sz w:val="32"/>
          <w:szCs w:val="32"/>
        </w:rPr>
        <w:t>李智</w:t>
      </w:r>
      <w:r w:rsidR="002D7223" w:rsidRPr="002D7223">
        <w:rPr>
          <w:rFonts w:ascii="標楷體" w:eastAsia="標楷體" w:hAnsi="標楷體" w:hint="eastAsia"/>
          <w:sz w:val="32"/>
          <w:szCs w:val="32"/>
        </w:rPr>
        <w:t>-</w:t>
      </w:r>
      <w:r w:rsidRPr="002D7223">
        <w:rPr>
          <w:rFonts w:ascii="標楷體" w:eastAsia="標楷體" w:hAnsi="標楷體"/>
          <w:sz w:val="32"/>
          <w:szCs w:val="32"/>
        </w:rPr>
        <w:t>析數智匯</w:t>
      </w:r>
      <w:r w:rsidRPr="002D7223">
        <w:rPr>
          <w:rFonts w:ascii="標楷體" w:eastAsia="標楷體" w:hAnsi="標楷體" w:hint="eastAsia"/>
          <w:sz w:val="32"/>
          <w:szCs w:val="32"/>
        </w:rPr>
        <w:t xml:space="preserve"> </w:t>
      </w:r>
      <w:r w:rsidRPr="002D7223">
        <w:rPr>
          <w:rFonts w:ascii="標楷體" w:eastAsia="標楷體" w:hAnsi="標楷體"/>
          <w:sz w:val="32"/>
          <w:szCs w:val="32"/>
        </w:rPr>
        <w:t>首席顧問</w:t>
      </w:r>
    </w:p>
    <w:tbl>
      <w:tblPr>
        <w:tblW w:w="1022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7"/>
        <w:gridCol w:w="1501"/>
        <w:gridCol w:w="1522"/>
        <w:gridCol w:w="5795"/>
      </w:tblGrid>
      <w:tr w:rsidR="00A71DFF" w:rsidRPr="006B072F" w:rsidTr="00A71DFF">
        <w:trPr>
          <w:trHeight w:val="57"/>
        </w:trPr>
        <w:tc>
          <w:tcPr>
            <w:tcW w:w="140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AI經歷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2010年/8月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迄今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開辦過智慧製造之AI應用、智慧製造實例分享線上研討會、大數據分析判讀與應用、智慧製造機台資匯流暨分析框架教育訓練、Big Data雲端應用商機、智慧物流等數十場AI培訓相關課程及活動。</w:t>
            </w:r>
          </w:p>
        </w:tc>
      </w:tr>
      <w:tr w:rsidR="00A71DFF" w:rsidRPr="006B072F" w:rsidTr="00A71DFF">
        <w:trPr>
          <w:trHeight w:val="870"/>
        </w:trPr>
        <w:tc>
          <w:tcPr>
            <w:tcW w:w="1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專長及</w:t>
            </w:r>
          </w:p>
          <w:p w:rsidR="00A71DFF" w:rsidRPr="006B072F" w:rsidRDefault="00A71DFF" w:rsidP="006B072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證照</w:t>
            </w:r>
          </w:p>
        </w:tc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DFF" w:rsidRPr="006B072F" w:rsidRDefault="006B072F" w:rsidP="006B072F">
            <w:pPr>
              <w:suppressAutoHyphens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1、</w:t>
            </w:r>
            <w:r w:rsidR="00A71DFF" w:rsidRPr="006B072F">
              <w:rPr>
                <w:rFonts w:ascii="標楷體" w:eastAsia="標楷體" w:hAnsi="標楷體"/>
                <w:szCs w:val="24"/>
              </w:rPr>
              <w:t>熟悉 服務科學 企業架構 策略地圖 系統動力等企業轉型管理方法與實踐。</w:t>
            </w:r>
          </w:p>
          <w:p w:rsidR="00A71DFF" w:rsidRPr="006B072F" w:rsidRDefault="006B072F" w:rsidP="006B072F">
            <w:pPr>
              <w:suppressAutoHyphens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</w:t>
            </w:r>
            <w:r w:rsidR="00A71DFF" w:rsidRPr="006B072F">
              <w:rPr>
                <w:rFonts w:ascii="標楷體" w:eastAsia="標楷體" w:hAnsi="標楷體"/>
                <w:szCs w:val="24"/>
              </w:rPr>
              <w:t>熟悉 製造業 流通業 金融保險業 運輸業 供應鏈 等服務創新與與設計。</w:t>
            </w:r>
          </w:p>
          <w:p w:rsidR="00A71DFF" w:rsidRPr="006B072F" w:rsidRDefault="00A71DFF" w:rsidP="006B072F">
            <w:pPr>
              <w:pStyle w:val="aa"/>
              <w:numPr>
                <w:ilvl w:val="0"/>
                <w:numId w:val="23"/>
              </w:numPr>
              <w:suppressAutoHyphens/>
              <w:autoSpaceDN w:val="0"/>
              <w:adjustRightInd w:val="0"/>
              <w:snapToGrid w:val="0"/>
              <w:spacing w:line="360" w:lineRule="exact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熟悉 企業資源規畫 (ERP) 導入，整體服務資訊系統規劃。</w:t>
            </w:r>
          </w:p>
          <w:p w:rsidR="00A71DFF" w:rsidRPr="006B072F" w:rsidRDefault="00A71DFF" w:rsidP="006B072F">
            <w:pPr>
              <w:pStyle w:val="aa"/>
              <w:numPr>
                <w:ilvl w:val="0"/>
                <w:numId w:val="23"/>
              </w:numPr>
              <w:suppressAutoHyphens/>
              <w:autoSpaceDN w:val="0"/>
              <w:adjustRightInd w:val="0"/>
              <w:snapToGrid w:val="0"/>
              <w:spacing w:line="360" w:lineRule="exact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熟悉 智能分析 (Business Analytics)，鉅量資料 (Big Data)，及其相關應用。</w:t>
            </w:r>
          </w:p>
          <w:p w:rsidR="00A71DFF" w:rsidRPr="006B072F" w:rsidRDefault="00A71DFF" w:rsidP="006B072F">
            <w:pPr>
              <w:pStyle w:val="aa"/>
              <w:numPr>
                <w:ilvl w:val="0"/>
                <w:numId w:val="23"/>
              </w:numPr>
              <w:suppressAutoHyphens/>
              <w:autoSpaceDN w:val="0"/>
              <w:adjustRightInd w:val="0"/>
              <w:snapToGrid w:val="0"/>
              <w:spacing w:line="360" w:lineRule="exact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熟悉 企業轉型改造，提供企業診斷與諮詢建議。</w:t>
            </w:r>
          </w:p>
          <w:p w:rsidR="00A71DFF" w:rsidRPr="006B072F" w:rsidRDefault="00A71DFF" w:rsidP="006B072F">
            <w:pPr>
              <w:pStyle w:val="aa"/>
              <w:numPr>
                <w:ilvl w:val="0"/>
                <w:numId w:val="23"/>
              </w:numPr>
              <w:suppressAutoHyphens/>
              <w:autoSpaceDN w:val="0"/>
              <w:adjustRightInd w:val="0"/>
              <w:snapToGrid w:val="0"/>
              <w:spacing w:line="360" w:lineRule="exact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精通 軟體工程問題與解決因應之道。</w:t>
            </w:r>
          </w:p>
          <w:p w:rsidR="00A71DFF" w:rsidRPr="006B072F" w:rsidRDefault="00A71DFF" w:rsidP="006B072F">
            <w:pPr>
              <w:pStyle w:val="aa"/>
              <w:numPr>
                <w:ilvl w:val="0"/>
                <w:numId w:val="23"/>
              </w:numPr>
              <w:suppressAutoHyphens/>
              <w:autoSpaceDN w:val="0"/>
              <w:adjustRightInd w:val="0"/>
              <w:snapToGrid w:val="0"/>
              <w:spacing w:line="360" w:lineRule="exact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6B072F">
              <w:rPr>
                <w:rFonts w:ascii="標楷體" w:eastAsia="標楷體" w:hAnsi="標楷體"/>
                <w:szCs w:val="24"/>
              </w:rPr>
              <w:t>精通 系統整合 (EAI) ，平行運算，與雲端運算相關技術。</w:t>
            </w:r>
          </w:p>
          <w:p w:rsidR="00A71DFF" w:rsidRPr="006B072F" w:rsidRDefault="006B072F" w:rsidP="006B072F">
            <w:pPr>
              <w:suppressAutoHyphens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A71DFF" w:rsidRPr="006B072F">
              <w:rPr>
                <w:rFonts w:ascii="標楷體" w:eastAsia="標楷體" w:hAnsi="標楷體"/>
                <w:szCs w:val="24"/>
              </w:rPr>
              <w:t>精通 多種作業系統，多種類型電腦語言，與多種資料庫。</w:t>
            </w:r>
          </w:p>
        </w:tc>
      </w:tr>
    </w:tbl>
    <w:p w:rsidR="00DD327E" w:rsidRPr="004A2967" w:rsidRDefault="00DD327E" w:rsidP="00DD327E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DD327E" w:rsidRPr="002C69DC" w:rsidRDefault="00DD327E" w:rsidP="002C69DC">
      <w:pPr>
        <w:pStyle w:val="aa"/>
        <w:widowControl/>
        <w:numPr>
          <w:ilvl w:val="0"/>
          <w:numId w:val="24"/>
        </w:numPr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 w:rsidRPr="002C69DC">
        <w:rPr>
          <w:rFonts w:ascii="標楷體" w:eastAsia="標楷體" w:hAnsi="標楷體"/>
          <w:b/>
          <w:sz w:val="40"/>
          <w:szCs w:val="40"/>
        </w:rPr>
        <w:lastRenderedPageBreak/>
        <w:t>學習成效評量</w:t>
      </w:r>
    </w:p>
    <w:p w:rsidR="002C69DC" w:rsidRPr="002C69DC" w:rsidRDefault="002C69DC" w:rsidP="004E5D5A">
      <w:pPr>
        <w:adjustRightInd w:val="0"/>
        <w:snapToGrid w:val="0"/>
        <w:spacing w:line="440" w:lineRule="exact"/>
        <w:ind w:firstLineChars="300" w:firstLine="8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(一)</w:t>
      </w:r>
      <w:r w:rsidRPr="002C69DC">
        <w:rPr>
          <w:rFonts w:ascii="標楷體" w:eastAsia="標楷體" w:hAnsi="標楷體" w:hint="eastAsia"/>
          <w:sz w:val="28"/>
        </w:rPr>
        <w:t>上課時數</w:t>
      </w:r>
    </w:p>
    <w:p w:rsidR="002C69DC" w:rsidRDefault="00F660CE" w:rsidP="004E5D5A">
      <w:pPr>
        <w:adjustRightInd w:val="0"/>
        <w:snapToGrid w:val="0"/>
        <w:spacing w:line="440" w:lineRule="exact"/>
        <w:ind w:left="816"/>
        <w:jc w:val="both"/>
        <w:rPr>
          <w:rFonts w:ascii="標楷體" w:eastAsia="標楷體" w:hAnsi="標楷體"/>
          <w:b/>
          <w:sz w:val="28"/>
        </w:rPr>
      </w:pPr>
      <w:r w:rsidRPr="00DF6CFE">
        <w:rPr>
          <w:rFonts w:ascii="王漢宗特圓體繁" w:eastAsia="王漢宗特圓體繁" w:hAnsi="標楷體" w:hint="eastAsia"/>
          <w:b/>
          <w:sz w:val="28"/>
        </w:rPr>
        <w:t>★</w:t>
      </w:r>
      <w:r w:rsidRPr="00DF6CFE">
        <w:rPr>
          <w:rFonts w:ascii="標楷體" w:eastAsia="標楷體" w:hAnsi="標楷體" w:hint="eastAsia"/>
          <w:b/>
          <w:sz w:val="28"/>
        </w:rPr>
        <w:t>總課程時數為4</w:t>
      </w:r>
      <w:r w:rsidRPr="00DF6CFE">
        <w:rPr>
          <w:rFonts w:ascii="標楷體" w:eastAsia="標楷體" w:hAnsi="標楷體"/>
          <w:b/>
          <w:sz w:val="28"/>
        </w:rPr>
        <w:t>2</w:t>
      </w:r>
      <w:r w:rsidRPr="00DF6CFE">
        <w:rPr>
          <w:rFonts w:ascii="標楷體" w:eastAsia="標楷體" w:hAnsi="標楷體" w:hint="eastAsia"/>
          <w:b/>
          <w:sz w:val="28"/>
        </w:rPr>
        <w:t>小時，</w:t>
      </w:r>
      <w:r w:rsidR="002C69DC" w:rsidRPr="00DF6CFE">
        <w:rPr>
          <w:rFonts w:ascii="標楷體" w:eastAsia="標楷體" w:hAnsi="標楷體" w:hint="eastAsia"/>
          <w:b/>
          <w:sz w:val="28"/>
        </w:rPr>
        <w:t>缺課時數超過</w:t>
      </w:r>
      <w:r w:rsidR="002C69DC" w:rsidRPr="00DF6CFE">
        <w:rPr>
          <w:rFonts w:ascii="標楷體" w:eastAsia="標楷體" w:hAnsi="標楷體"/>
          <w:b/>
          <w:sz w:val="28"/>
        </w:rPr>
        <w:t>9</w:t>
      </w:r>
      <w:r w:rsidR="002C69DC" w:rsidRPr="00DF6CFE">
        <w:rPr>
          <w:rFonts w:ascii="標楷體" w:eastAsia="標楷體" w:hAnsi="標楷體" w:hint="eastAsia"/>
          <w:b/>
          <w:sz w:val="28"/>
        </w:rPr>
        <w:t>小時者，不得</w:t>
      </w:r>
      <w:r w:rsidRPr="00DF6CFE">
        <w:rPr>
          <w:rFonts w:ascii="標楷體" w:eastAsia="標楷體" w:hAnsi="標楷體" w:hint="eastAsia"/>
          <w:b/>
          <w:sz w:val="28"/>
        </w:rPr>
        <w:t>接受補助</w:t>
      </w:r>
      <w:r w:rsidRPr="00DF6CFE">
        <w:rPr>
          <w:rFonts w:ascii="標楷體" w:eastAsia="標楷體" w:hAnsi="標楷體"/>
          <w:b/>
          <w:sz w:val="28"/>
        </w:rPr>
        <w:t xml:space="preserve"> </w:t>
      </w:r>
    </w:p>
    <w:p w:rsidR="004E5D5A" w:rsidRPr="00DF6CFE" w:rsidRDefault="004E5D5A" w:rsidP="004E5D5A">
      <w:pPr>
        <w:adjustRightInd w:val="0"/>
        <w:snapToGrid w:val="0"/>
        <w:spacing w:line="440" w:lineRule="exact"/>
        <w:ind w:left="816"/>
        <w:jc w:val="both"/>
        <w:rPr>
          <w:rFonts w:ascii="標楷體" w:eastAsia="標楷體" w:hAnsi="標楷體"/>
          <w:b/>
          <w:sz w:val="28"/>
        </w:rPr>
      </w:pPr>
    </w:p>
    <w:p w:rsidR="004E5D5A" w:rsidRDefault="004E5D5A" w:rsidP="004E5D5A">
      <w:pPr>
        <w:suppressAutoHyphens/>
        <w:autoSpaceDN w:val="0"/>
        <w:adjustRightInd w:val="0"/>
        <w:snapToGrid w:val="0"/>
        <w:spacing w:line="440" w:lineRule="exact"/>
        <w:ind w:firstLineChars="300" w:firstLine="840"/>
        <w:jc w:val="both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二)組成小組研習</w:t>
      </w:r>
    </w:p>
    <w:p w:rsidR="004E5D5A" w:rsidRPr="004E5D5A" w:rsidRDefault="001E6A8C" w:rsidP="004E5D5A">
      <w:pPr>
        <w:suppressAutoHyphens/>
        <w:autoSpaceDN w:val="0"/>
        <w:adjustRightInd w:val="0"/>
        <w:snapToGrid w:val="0"/>
        <w:spacing w:line="440" w:lineRule="exact"/>
        <w:ind w:leftChars="400" w:left="960"/>
        <w:jc w:val="both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採用異業結合的小組研修方式，共同進行專題討論</w:t>
      </w:r>
      <w:r w:rsidR="004E5D5A" w:rsidRPr="004E5D5A">
        <w:rPr>
          <w:rFonts w:ascii="標楷體" w:eastAsia="標楷體" w:hAnsi="標楷體" w:hint="eastAsia"/>
          <w:sz w:val="28"/>
        </w:rPr>
        <w:t>及一齊撰寫專題報告(簡報)，並於期末接受委員的評審，給予學員指點與回饋</w:t>
      </w:r>
    </w:p>
    <w:p w:rsidR="00DD327E" w:rsidRPr="00CC6422" w:rsidRDefault="002C69DC" w:rsidP="002C69DC">
      <w:pPr>
        <w:widowControl/>
        <w:autoSpaceDN w:val="0"/>
        <w:adjustRightInd w:val="0"/>
        <w:snapToGrid w:val="0"/>
        <w:spacing w:beforeLines="50" w:before="180" w:afterLines="50" w:after="180" w:line="440" w:lineRule="exact"/>
        <w:ind w:left="850"/>
        <w:textAlignment w:val="baseline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</w:t>
      </w:r>
      <w:r w:rsidR="004E5D5A">
        <w:rPr>
          <w:rFonts w:ascii="標楷體" w:eastAsia="標楷體" w:hAnsi="標楷體" w:hint="eastAsia"/>
          <w:sz w:val="28"/>
          <w:szCs w:val="24"/>
        </w:rPr>
        <w:t>三</w:t>
      </w:r>
      <w:r>
        <w:rPr>
          <w:rFonts w:ascii="標楷體" w:eastAsia="標楷體" w:hAnsi="標楷體" w:hint="eastAsia"/>
          <w:sz w:val="28"/>
          <w:szCs w:val="24"/>
        </w:rPr>
        <w:t>)</w:t>
      </w:r>
      <w:r w:rsidR="00DD327E" w:rsidRPr="00CC6422">
        <w:rPr>
          <w:rFonts w:ascii="標楷體" w:eastAsia="標楷體" w:hAnsi="標楷體"/>
          <w:sz w:val="28"/>
          <w:szCs w:val="24"/>
        </w:rPr>
        <w:t>結業報告成績評分辦法</w:t>
      </w:r>
    </w:p>
    <w:p w:rsidR="00DD327E" w:rsidRPr="00CC6422" w:rsidRDefault="00DD327E" w:rsidP="00CC537E">
      <w:pPr>
        <w:numPr>
          <w:ilvl w:val="0"/>
          <w:numId w:val="15"/>
        </w:numPr>
        <w:suppressAutoHyphens/>
        <w:autoSpaceDN w:val="0"/>
        <w:adjustRightInd w:val="0"/>
        <w:snapToGrid w:val="0"/>
        <w:spacing w:line="440" w:lineRule="exact"/>
        <w:ind w:left="1418" w:hanging="425"/>
        <w:jc w:val="both"/>
        <w:textAlignment w:val="baseline"/>
        <w:rPr>
          <w:rFonts w:ascii="標楷體" w:eastAsia="標楷體" w:hAnsi="標楷體"/>
          <w:sz w:val="28"/>
        </w:rPr>
      </w:pPr>
      <w:r w:rsidRPr="00CC6422">
        <w:rPr>
          <w:rFonts w:ascii="標楷體" w:eastAsia="標楷體" w:hAnsi="標楷體"/>
          <w:sz w:val="28"/>
        </w:rPr>
        <w:t>小組共同撰寫簡報之方式做為結業報告。</w:t>
      </w:r>
    </w:p>
    <w:p w:rsidR="00DD327E" w:rsidRPr="00CC6422" w:rsidRDefault="000C5247" w:rsidP="00CC537E">
      <w:pPr>
        <w:numPr>
          <w:ilvl w:val="0"/>
          <w:numId w:val="15"/>
        </w:numPr>
        <w:suppressAutoHyphens/>
        <w:autoSpaceDN w:val="0"/>
        <w:adjustRightInd w:val="0"/>
        <w:snapToGrid w:val="0"/>
        <w:spacing w:line="440" w:lineRule="exact"/>
        <w:ind w:left="1418" w:hanging="425"/>
        <w:jc w:val="both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由講師組成審查</w:t>
      </w:r>
      <w:r w:rsidR="00C56891">
        <w:rPr>
          <w:rFonts w:ascii="標楷體" w:eastAsia="標楷體" w:hAnsi="標楷體" w:hint="eastAsia"/>
          <w:sz w:val="28"/>
        </w:rPr>
        <w:t>委員會，針對學員的簡報進行提問及評分</w:t>
      </w:r>
      <w:r w:rsidR="00DD327E" w:rsidRPr="00CC6422">
        <w:rPr>
          <w:rFonts w:ascii="標楷體" w:eastAsia="標楷體" w:hAnsi="標楷體"/>
          <w:sz w:val="28"/>
        </w:rPr>
        <w:t>。</w:t>
      </w:r>
    </w:p>
    <w:p w:rsidR="00DD327E" w:rsidRPr="00CC6422" w:rsidRDefault="00DD327E" w:rsidP="00CC537E">
      <w:pPr>
        <w:numPr>
          <w:ilvl w:val="0"/>
          <w:numId w:val="15"/>
        </w:numPr>
        <w:suppressAutoHyphens/>
        <w:autoSpaceDN w:val="0"/>
        <w:adjustRightInd w:val="0"/>
        <w:snapToGrid w:val="0"/>
        <w:spacing w:line="440" w:lineRule="exact"/>
        <w:ind w:left="1418" w:hanging="425"/>
        <w:jc w:val="both"/>
        <w:textAlignment w:val="baseline"/>
        <w:rPr>
          <w:rFonts w:ascii="標楷體" w:eastAsia="標楷體" w:hAnsi="標楷體"/>
          <w:sz w:val="28"/>
        </w:rPr>
      </w:pPr>
      <w:r w:rsidRPr="00CC6422">
        <w:rPr>
          <w:rFonts w:ascii="標楷體" w:eastAsia="標楷體" w:hAnsi="標楷體"/>
          <w:sz w:val="28"/>
        </w:rPr>
        <w:t>簡報評分之項目分為：簡報內容撰寫及架構安排(25%)、簡報內容闡釋(35%)、簡報技巧(10%)、委員提問及答詢(30%)。</w:t>
      </w:r>
    </w:p>
    <w:p w:rsidR="007F4DC6" w:rsidRPr="00CC6422" w:rsidRDefault="007F4DC6" w:rsidP="007F4DC6">
      <w:pPr>
        <w:suppressAutoHyphens/>
        <w:autoSpaceDN w:val="0"/>
        <w:adjustRightInd w:val="0"/>
        <w:snapToGrid w:val="0"/>
        <w:spacing w:line="440" w:lineRule="exact"/>
        <w:ind w:left="1418"/>
        <w:jc w:val="both"/>
        <w:textAlignment w:val="baseline"/>
        <w:rPr>
          <w:rFonts w:ascii="標楷體" w:eastAsia="標楷體" w:hAnsi="標楷體"/>
          <w:sz w:val="28"/>
        </w:rPr>
      </w:pPr>
    </w:p>
    <w:p w:rsidR="00DD327E" w:rsidRPr="00CC6422" w:rsidRDefault="002C69DC" w:rsidP="002C69DC">
      <w:pPr>
        <w:widowControl/>
        <w:autoSpaceDN w:val="0"/>
        <w:adjustRightInd w:val="0"/>
        <w:snapToGrid w:val="0"/>
        <w:spacing w:beforeLines="50" w:before="180" w:afterLines="50" w:after="180" w:line="440" w:lineRule="exact"/>
        <w:ind w:left="850"/>
        <w:textAlignment w:val="baseline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</w:t>
      </w:r>
      <w:r w:rsidR="004E5D5A">
        <w:rPr>
          <w:rFonts w:ascii="標楷體" w:eastAsia="標楷體" w:hAnsi="標楷體" w:hint="eastAsia"/>
          <w:sz w:val="28"/>
          <w:szCs w:val="24"/>
        </w:rPr>
        <w:t>四</w:t>
      </w:r>
      <w:r>
        <w:rPr>
          <w:rFonts w:ascii="標楷體" w:eastAsia="標楷體" w:hAnsi="標楷體" w:hint="eastAsia"/>
          <w:sz w:val="28"/>
          <w:szCs w:val="24"/>
        </w:rPr>
        <w:t>)</w:t>
      </w:r>
      <w:r w:rsidR="00DD327E" w:rsidRPr="00CC6422">
        <w:rPr>
          <w:rFonts w:ascii="標楷體" w:eastAsia="標楷體" w:hAnsi="標楷體"/>
          <w:sz w:val="28"/>
          <w:szCs w:val="24"/>
        </w:rPr>
        <w:t>簡報評分表規劃</w:t>
      </w:r>
    </w:p>
    <w:tbl>
      <w:tblPr>
        <w:tblW w:w="9374" w:type="dxa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719"/>
        <w:gridCol w:w="3575"/>
      </w:tblGrid>
      <w:tr w:rsidR="000C5247" w:rsidRPr="00CC6422" w:rsidTr="000C5247">
        <w:trPr>
          <w:trHeight w:val="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C5247" w:rsidRPr="00CC6422" w:rsidRDefault="000C5247" w:rsidP="00CC642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6422">
              <w:rPr>
                <w:rFonts w:ascii="標楷體" w:eastAsia="標楷體" w:hAnsi="標楷體"/>
                <w:sz w:val="28"/>
              </w:rPr>
              <w:t>項次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C5247" w:rsidRPr="00CC6422" w:rsidRDefault="000C5247" w:rsidP="00CC642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6422">
              <w:rPr>
                <w:rFonts w:ascii="標楷體" w:eastAsia="標楷體" w:hAnsi="標楷體"/>
                <w:sz w:val="28"/>
              </w:rPr>
              <w:t>評審項目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C5247" w:rsidRPr="00CC6422" w:rsidRDefault="000C5247" w:rsidP="00CC642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6422">
              <w:rPr>
                <w:rFonts w:ascii="標楷體" w:eastAsia="標楷體" w:hAnsi="標楷體"/>
                <w:sz w:val="28"/>
              </w:rPr>
              <w:t>評分比重</w:t>
            </w:r>
          </w:p>
        </w:tc>
      </w:tr>
      <w:tr w:rsidR="000C5247" w:rsidRPr="00CC6422" w:rsidTr="000C5247">
        <w:trPr>
          <w:trHeight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247" w:rsidRPr="00CC6422" w:rsidRDefault="000C5247" w:rsidP="00CC642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CC6422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247" w:rsidRPr="00CC6422" w:rsidRDefault="000C5247" w:rsidP="00CC642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CC6422">
              <w:rPr>
                <w:rFonts w:ascii="標楷體" w:eastAsia="標楷體" w:hAnsi="標楷體"/>
                <w:sz w:val="28"/>
              </w:rPr>
              <w:t>簡報內容撰寫及架構安排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247" w:rsidRPr="00CC6422" w:rsidRDefault="000C5247" w:rsidP="00CC642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CC6422">
              <w:rPr>
                <w:rFonts w:ascii="標楷體" w:eastAsia="標楷體" w:hAnsi="標楷體"/>
                <w:sz w:val="28"/>
              </w:rPr>
              <w:t>25%</w:t>
            </w:r>
          </w:p>
        </w:tc>
      </w:tr>
      <w:tr w:rsidR="000C5247" w:rsidRPr="00CC6422" w:rsidTr="000C5247">
        <w:trPr>
          <w:trHeight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247" w:rsidRPr="00CC6422" w:rsidRDefault="000C5247" w:rsidP="00CC642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CC6422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247" w:rsidRPr="00CC6422" w:rsidRDefault="000C5247" w:rsidP="00CC642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CC6422">
              <w:rPr>
                <w:rFonts w:ascii="標楷體" w:eastAsia="標楷體" w:hAnsi="標楷體"/>
                <w:sz w:val="28"/>
              </w:rPr>
              <w:t>簡報內容闡釋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247" w:rsidRPr="00CC6422" w:rsidRDefault="000C5247" w:rsidP="00CC642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CC6422">
              <w:rPr>
                <w:rFonts w:ascii="標楷體" w:eastAsia="標楷體" w:hAnsi="標楷體"/>
                <w:sz w:val="28"/>
              </w:rPr>
              <w:t>35%</w:t>
            </w:r>
          </w:p>
        </w:tc>
      </w:tr>
      <w:tr w:rsidR="000C5247" w:rsidRPr="00CC6422" w:rsidTr="000C5247">
        <w:trPr>
          <w:trHeight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247" w:rsidRPr="00CC6422" w:rsidRDefault="000C5247" w:rsidP="00CC642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CC6422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247" w:rsidRPr="00CC6422" w:rsidRDefault="000C5247" w:rsidP="00CC642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CC6422">
              <w:rPr>
                <w:rFonts w:ascii="標楷體" w:eastAsia="標楷體" w:hAnsi="標楷體"/>
                <w:sz w:val="28"/>
              </w:rPr>
              <w:t>簡報技巧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247" w:rsidRPr="00CC6422" w:rsidRDefault="000C5247" w:rsidP="00CC642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CC6422">
              <w:rPr>
                <w:rFonts w:ascii="標楷體" w:eastAsia="標楷體" w:hAnsi="標楷體"/>
                <w:sz w:val="28"/>
              </w:rPr>
              <w:t>10%</w:t>
            </w:r>
          </w:p>
        </w:tc>
      </w:tr>
      <w:tr w:rsidR="000C5247" w:rsidRPr="00CC6422" w:rsidTr="000C5247">
        <w:trPr>
          <w:trHeight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247" w:rsidRPr="00CC6422" w:rsidRDefault="000C5247" w:rsidP="00CC642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CC6422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247" w:rsidRPr="00CC6422" w:rsidRDefault="000C5247" w:rsidP="00CC642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CC6422">
              <w:rPr>
                <w:rFonts w:ascii="標楷體" w:eastAsia="標楷體" w:hAnsi="標楷體"/>
                <w:sz w:val="28"/>
              </w:rPr>
              <w:t>委員提問及答詢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247" w:rsidRPr="00CC6422" w:rsidRDefault="000C5247" w:rsidP="00CC642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CC6422">
              <w:rPr>
                <w:rFonts w:ascii="標楷體" w:eastAsia="標楷體" w:hAnsi="標楷體"/>
                <w:sz w:val="28"/>
              </w:rPr>
              <w:t>30%</w:t>
            </w:r>
          </w:p>
        </w:tc>
      </w:tr>
      <w:tr w:rsidR="000C5247" w:rsidRPr="00CC6422" w:rsidTr="000C5247">
        <w:trPr>
          <w:trHeight w:val="454"/>
        </w:trPr>
        <w:tc>
          <w:tcPr>
            <w:tcW w:w="9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247" w:rsidRPr="00CC6422" w:rsidRDefault="000C5247" w:rsidP="00CC642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CC6422">
              <w:rPr>
                <w:rFonts w:ascii="標楷體" w:eastAsia="標楷體" w:hAnsi="標楷體"/>
                <w:sz w:val="28"/>
              </w:rPr>
              <w:t>總分 100 分，得分 75 分(含)以上者，即通過結業</w:t>
            </w:r>
            <w:r>
              <w:rPr>
                <w:rFonts w:ascii="標楷體" w:eastAsia="標楷體" w:hAnsi="標楷體" w:hint="eastAsia"/>
                <w:sz w:val="28"/>
              </w:rPr>
              <w:t>審查，</w:t>
            </w:r>
            <w:r w:rsidRPr="00CC6422">
              <w:rPr>
                <w:rFonts w:ascii="標楷體" w:eastAsia="標楷體" w:hAnsi="標楷體"/>
                <w:sz w:val="28"/>
              </w:rPr>
              <w:t>取得結業證書。</w:t>
            </w:r>
          </w:p>
        </w:tc>
      </w:tr>
    </w:tbl>
    <w:p w:rsidR="007F4DC6" w:rsidRDefault="007F4DC6" w:rsidP="00CC6422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b/>
          <w:sz w:val="44"/>
          <w:szCs w:val="40"/>
        </w:rPr>
      </w:pPr>
    </w:p>
    <w:p w:rsidR="009518F8" w:rsidRDefault="009518F8" w:rsidP="00CC6422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b/>
          <w:sz w:val="44"/>
          <w:szCs w:val="40"/>
        </w:rPr>
      </w:pPr>
    </w:p>
    <w:p w:rsidR="009518F8" w:rsidRDefault="009518F8" w:rsidP="00CC6422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b/>
          <w:sz w:val="44"/>
          <w:szCs w:val="40"/>
        </w:rPr>
      </w:pPr>
    </w:p>
    <w:p w:rsidR="009518F8" w:rsidRDefault="009518F8" w:rsidP="00CC6422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b/>
          <w:sz w:val="44"/>
          <w:szCs w:val="40"/>
        </w:rPr>
      </w:pPr>
    </w:p>
    <w:p w:rsidR="009518F8" w:rsidRDefault="009518F8" w:rsidP="00CC6422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b/>
          <w:sz w:val="44"/>
          <w:szCs w:val="40"/>
        </w:rPr>
      </w:pPr>
    </w:p>
    <w:p w:rsidR="009518F8" w:rsidRDefault="009518F8" w:rsidP="00CC6422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b/>
          <w:sz w:val="44"/>
          <w:szCs w:val="40"/>
        </w:rPr>
      </w:pPr>
    </w:p>
    <w:p w:rsidR="009518F8" w:rsidRDefault="009518F8" w:rsidP="00CC6422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b/>
          <w:sz w:val="44"/>
          <w:szCs w:val="40"/>
        </w:rPr>
      </w:pPr>
    </w:p>
    <w:p w:rsidR="009518F8" w:rsidRDefault="009518F8" w:rsidP="00CC6422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b/>
          <w:sz w:val="44"/>
          <w:szCs w:val="40"/>
        </w:rPr>
      </w:pPr>
    </w:p>
    <w:p w:rsidR="009518F8" w:rsidRDefault="009518F8" w:rsidP="00CC6422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b/>
          <w:sz w:val="44"/>
          <w:szCs w:val="40"/>
        </w:rPr>
      </w:pPr>
    </w:p>
    <w:p w:rsidR="009047E5" w:rsidRDefault="009047E5" w:rsidP="00CC6422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b/>
          <w:sz w:val="44"/>
          <w:szCs w:val="40"/>
        </w:rPr>
      </w:pPr>
    </w:p>
    <w:p w:rsidR="009518F8" w:rsidRPr="00CC6422" w:rsidRDefault="009518F8" w:rsidP="00CC6422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b/>
          <w:sz w:val="44"/>
          <w:szCs w:val="40"/>
        </w:rPr>
      </w:pPr>
    </w:p>
    <w:p w:rsidR="004F5DBC" w:rsidRPr="00290336" w:rsidRDefault="00AB1055" w:rsidP="00290336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八、</w:t>
      </w:r>
      <w:r w:rsidR="008D2F5D" w:rsidRPr="00290336">
        <w:rPr>
          <w:rFonts w:ascii="標楷體" w:eastAsia="標楷體" w:hAnsi="標楷體" w:hint="eastAsia"/>
          <w:b/>
          <w:sz w:val="40"/>
          <w:szCs w:val="40"/>
        </w:rPr>
        <w:t>證書</w:t>
      </w:r>
      <w:r w:rsidR="00DD327E" w:rsidRPr="00290336">
        <w:rPr>
          <w:rFonts w:ascii="標楷體" w:eastAsia="標楷體" w:hAnsi="標楷體" w:hint="eastAsia"/>
          <w:b/>
          <w:sz w:val="40"/>
          <w:szCs w:val="40"/>
        </w:rPr>
        <w:t>發放</w:t>
      </w:r>
    </w:p>
    <w:p w:rsidR="00DD327E" w:rsidRPr="00CC6422" w:rsidRDefault="00CC6422" w:rsidP="00CC6422">
      <w:pPr>
        <w:pStyle w:val="aa"/>
        <w:widowControl/>
        <w:autoSpaceDN w:val="0"/>
        <w:adjustRightInd w:val="0"/>
        <w:snapToGrid w:val="0"/>
        <w:spacing w:beforeLines="50" w:before="180" w:afterLines="50" w:after="180" w:line="440" w:lineRule="exact"/>
        <w:ind w:leftChars="0" w:left="280" w:firstLineChars="100" w:firstLine="280"/>
        <w:textAlignment w:val="baseline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 w:hint="eastAsia"/>
          <w:sz w:val="28"/>
          <w:szCs w:val="24"/>
        </w:rPr>
        <w:t>一)</w:t>
      </w:r>
      <w:r w:rsidR="00DD327E" w:rsidRPr="00CC6422">
        <w:rPr>
          <w:rFonts w:ascii="標楷體" w:eastAsia="標楷體" w:hAnsi="標楷體"/>
          <w:sz w:val="28"/>
          <w:szCs w:val="24"/>
        </w:rPr>
        <w:t>證書頒發規劃</w:t>
      </w:r>
    </w:p>
    <w:p w:rsidR="00DD327E" w:rsidRPr="00CC6422" w:rsidRDefault="00DD327E" w:rsidP="00CC6422">
      <w:pPr>
        <w:adjustRightInd w:val="0"/>
        <w:snapToGrid w:val="0"/>
        <w:spacing w:line="440" w:lineRule="exact"/>
        <w:ind w:leftChars="400" w:left="960"/>
        <w:rPr>
          <w:rFonts w:ascii="標楷體" w:eastAsia="標楷體" w:hAnsi="標楷體"/>
          <w:sz w:val="28"/>
        </w:rPr>
      </w:pPr>
      <w:r w:rsidRPr="00CC6422">
        <w:rPr>
          <w:rFonts w:ascii="標楷體" w:eastAsia="標楷體" w:hAnsi="標楷體"/>
          <w:sz w:val="28"/>
        </w:rPr>
        <w:t>修習課程後與小組成員共同製作專題簡報，並接受委員口試，成績合格者由中華民國物流協會頒發結業證書(不合格者，僅頒發「上課證明」)。</w:t>
      </w:r>
    </w:p>
    <w:p w:rsidR="00DD327E" w:rsidRPr="00CC6422" w:rsidRDefault="00CC6422" w:rsidP="00CC6422">
      <w:pPr>
        <w:widowControl/>
        <w:autoSpaceDN w:val="0"/>
        <w:adjustRightInd w:val="0"/>
        <w:snapToGrid w:val="0"/>
        <w:spacing w:beforeLines="50" w:before="180" w:afterLines="50" w:after="180" w:line="440" w:lineRule="exact"/>
        <w:ind w:firstLineChars="200" w:firstLine="560"/>
        <w:textAlignment w:val="baseline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 w:hint="eastAsia"/>
          <w:sz w:val="28"/>
          <w:szCs w:val="24"/>
        </w:rPr>
        <w:t>二)</w:t>
      </w:r>
      <w:r w:rsidR="00DD327E" w:rsidRPr="00CC6422">
        <w:rPr>
          <w:rFonts w:ascii="標楷體" w:eastAsia="標楷體" w:hAnsi="標楷體"/>
          <w:sz w:val="28"/>
          <w:szCs w:val="24"/>
        </w:rPr>
        <w:t>證書範例</w:t>
      </w:r>
    </w:p>
    <w:p w:rsidR="00DD327E" w:rsidRPr="004A2967" w:rsidRDefault="00475F43" w:rsidP="00DD327E">
      <w:pPr>
        <w:widowControl/>
        <w:spacing w:beforeLines="50" w:before="180" w:afterLines="50" w:after="180"/>
        <w:rPr>
          <w:rFonts w:ascii="標楷體" w:eastAsia="標楷體" w:hAnsi="標楷體"/>
          <w:szCs w:val="24"/>
        </w:rPr>
      </w:pPr>
      <w:r w:rsidRPr="004A2967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2135CE3" wp14:editId="3BDF1734">
            <wp:simplePos x="0" y="0"/>
            <wp:positionH relativeFrom="column">
              <wp:posOffset>708025</wp:posOffset>
            </wp:positionH>
            <wp:positionV relativeFrom="paragraph">
              <wp:posOffset>74930</wp:posOffset>
            </wp:positionV>
            <wp:extent cx="4671796" cy="3239135"/>
            <wp:effectExtent l="19050" t="19050" r="0" b="0"/>
            <wp:wrapNone/>
            <wp:docPr id="7" name="圖片 7" descr="螢幕快照 2023-03-31 下午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螢幕快照 2023-03-31 下午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796" cy="32391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8D9" w:rsidRPr="004A2967" w:rsidRDefault="001108D9" w:rsidP="003004C2">
      <w:pPr>
        <w:widowControl/>
        <w:rPr>
          <w:rFonts w:ascii="標楷體" w:eastAsia="標楷體" w:hAnsi="標楷體"/>
          <w:b/>
          <w:sz w:val="28"/>
        </w:rPr>
      </w:pPr>
    </w:p>
    <w:p w:rsidR="00DA43CD" w:rsidRPr="004A2967" w:rsidRDefault="001D5414" w:rsidP="001D5414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4A2967">
        <w:rPr>
          <w:rFonts w:ascii="標楷體" w:eastAsia="標楷體" w:hAnsi="標楷體" w:hint="eastAsia"/>
          <w:b/>
          <w:sz w:val="40"/>
          <w:szCs w:val="40"/>
        </w:rPr>
        <w:t>八、證書取得流程</w:t>
      </w:r>
    </w:p>
    <w:p w:rsidR="009E0393" w:rsidRPr="004A2967" w:rsidRDefault="009E0393" w:rsidP="001D5414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:rsidR="00DA43CD" w:rsidRPr="004A2967" w:rsidRDefault="0017768F" w:rsidP="00DA43CD">
      <w:pPr>
        <w:rPr>
          <w:rFonts w:ascii="標楷體" w:eastAsia="標楷體" w:hAnsi="標楷體"/>
        </w:rPr>
      </w:pPr>
      <w:r w:rsidRPr="004A2967">
        <w:rPr>
          <w:rFonts w:ascii="標楷體" w:eastAsia="標楷體" w:hAnsi="標楷體" w:hint="eastAsia"/>
        </w:rPr>
        <w:t xml:space="preserve"> </w:t>
      </w:r>
    </w:p>
    <w:p w:rsidR="0017768F" w:rsidRDefault="0017768F" w:rsidP="00DA43CD">
      <w:pPr>
        <w:rPr>
          <w:rFonts w:ascii="標楷體" w:eastAsia="標楷體" w:hAnsi="標楷體"/>
        </w:rPr>
      </w:pPr>
    </w:p>
    <w:p w:rsidR="00CC6422" w:rsidRDefault="00CC6422" w:rsidP="00DA43CD">
      <w:pPr>
        <w:rPr>
          <w:rFonts w:ascii="標楷體" w:eastAsia="標楷體" w:hAnsi="標楷體"/>
        </w:rPr>
      </w:pPr>
    </w:p>
    <w:p w:rsidR="00CC6422" w:rsidRDefault="00CC6422" w:rsidP="00DA43CD">
      <w:pPr>
        <w:rPr>
          <w:rFonts w:ascii="標楷體" w:eastAsia="標楷體" w:hAnsi="標楷體"/>
        </w:rPr>
      </w:pPr>
    </w:p>
    <w:p w:rsidR="00CC6422" w:rsidRDefault="00CC6422" w:rsidP="00DA43CD">
      <w:pPr>
        <w:rPr>
          <w:rFonts w:ascii="標楷體" w:eastAsia="標楷體" w:hAnsi="標楷體"/>
        </w:rPr>
      </w:pPr>
    </w:p>
    <w:p w:rsidR="00CC6422" w:rsidRDefault="00CC6422" w:rsidP="00DA43CD">
      <w:pPr>
        <w:rPr>
          <w:rFonts w:ascii="標楷體" w:eastAsia="標楷體" w:hAnsi="標楷體"/>
        </w:rPr>
      </w:pPr>
    </w:p>
    <w:p w:rsidR="00CC6422" w:rsidRDefault="00CC6422" w:rsidP="00DA43CD">
      <w:pPr>
        <w:rPr>
          <w:rFonts w:ascii="標楷體" w:eastAsia="標楷體" w:hAnsi="標楷體"/>
        </w:rPr>
      </w:pPr>
    </w:p>
    <w:p w:rsidR="00CC6422" w:rsidRDefault="00CC6422" w:rsidP="00DA43CD">
      <w:pPr>
        <w:rPr>
          <w:rFonts w:ascii="標楷體" w:eastAsia="標楷體" w:hAnsi="標楷體"/>
        </w:rPr>
      </w:pPr>
    </w:p>
    <w:p w:rsidR="00CC6422" w:rsidRDefault="00CC6422" w:rsidP="00DA43CD">
      <w:pPr>
        <w:rPr>
          <w:rFonts w:ascii="標楷體" w:eastAsia="標楷體" w:hAnsi="標楷體"/>
        </w:rPr>
      </w:pPr>
    </w:p>
    <w:p w:rsidR="00CC6422" w:rsidRPr="004A2967" w:rsidRDefault="00CC6422" w:rsidP="00DA43CD">
      <w:pPr>
        <w:rPr>
          <w:rFonts w:ascii="標楷體" w:eastAsia="標楷體" w:hAnsi="標楷體"/>
        </w:rPr>
      </w:pPr>
    </w:p>
    <w:p w:rsidR="001B65D3" w:rsidRPr="004A2967" w:rsidRDefault="001B65D3" w:rsidP="001B65D3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4A2967">
        <w:rPr>
          <w:rFonts w:ascii="標楷體" w:eastAsia="標楷體" w:hAnsi="標楷體" w:hint="eastAsia"/>
          <w:b/>
          <w:sz w:val="40"/>
          <w:szCs w:val="40"/>
        </w:rPr>
        <w:t>九、課程費用</w:t>
      </w:r>
    </w:p>
    <w:tbl>
      <w:tblPr>
        <w:tblW w:w="475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17"/>
      </w:tblGrid>
      <w:tr w:rsidR="002204C9" w:rsidRPr="004A2967" w:rsidTr="002204C9">
        <w:trPr>
          <w:trHeight w:val="681"/>
        </w:trPr>
        <w:tc>
          <w:tcPr>
            <w:tcW w:w="2537" w:type="pct"/>
            <w:shd w:val="clear" w:color="auto" w:fill="F2F2F2" w:themeFill="background1" w:themeFillShade="F2"/>
            <w:vAlign w:val="center"/>
          </w:tcPr>
          <w:p w:rsidR="002C69DC" w:rsidRDefault="002C69DC" w:rsidP="002C69D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中華民國物流協會/</w:t>
            </w:r>
            <w:r>
              <w:rPr>
                <w:rFonts w:ascii="標楷體" w:eastAsia="標楷體" w:hAnsi="標楷體"/>
                <w:b/>
                <w:sz w:val="28"/>
              </w:rPr>
              <w:t>CILT</w:t>
            </w:r>
            <w:r>
              <w:rPr>
                <w:rFonts w:ascii="標楷體" w:eastAsia="標楷體" w:hAnsi="標楷體" w:hint="eastAsia"/>
                <w:b/>
                <w:sz w:val="28"/>
              </w:rPr>
              <w:t>台灣分會</w:t>
            </w:r>
          </w:p>
          <w:p w:rsidR="002204C9" w:rsidRPr="004A2967" w:rsidRDefault="002204C9" w:rsidP="002C69D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會員</w:t>
            </w:r>
          </w:p>
        </w:tc>
        <w:tc>
          <w:tcPr>
            <w:tcW w:w="2463" w:type="pct"/>
            <w:shd w:val="clear" w:color="auto" w:fill="F2F2F2" w:themeFill="background1" w:themeFillShade="F2"/>
            <w:vAlign w:val="center"/>
          </w:tcPr>
          <w:p w:rsidR="002204C9" w:rsidRPr="004A2967" w:rsidRDefault="002204C9" w:rsidP="002559C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非會員</w:t>
            </w:r>
          </w:p>
        </w:tc>
      </w:tr>
      <w:tr w:rsidR="002204C9" w:rsidRPr="004A2967" w:rsidTr="002204C9">
        <w:trPr>
          <w:trHeight w:val="487"/>
        </w:trPr>
        <w:tc>
          <w:tcPr>
            <w:tcW w:w="2537" w:type="pct"/>
            <w:vAlign w:val="center"/>
          </w:tcPr>
          <w:p w:rsidR="002204C9" w:rsidRPr="004A2967" w:rsidRDefault="002204C9" w:rsidP="002204C9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原價</w:t>
            </w:r>
            <w:r w:rsidR="006F5B63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Pr="004A2967">
              <w:rPr>
                <w:rFonts w:ascii="標楷體" w:eastAsia="標楷體" w:hAnsi="標楷體" w:hint="eastAsia"/>
                <w:sz w:val="28"/>
              </w:rPr>
              <w:t xml:space="preserve">NT$ </w:t>
            </w:r>
            <w:r w:rsidR="00B5624A">
              <w:rPr>
                <w:rFonts w:ascii="標楷體" w:eastAsia="標楷體" w:hAnsi="標楷體"/>
                <w:b/>
                <w:sz w:val="28"/>
              </w:rPr>
              <w:t>19</w:t>
            </w:r>
            <w:r w:rsidRPr="004A2967">
              <w:rPr>
                <w:rFonts w:ascii="標楷體" w:eastAsia="標楷體" w:hAnsi="標楷體" w:hint="eastAsia"/>
                <w:b/>
                <w:sz w:val="28"/>
              </w:rPr>
              <w:t>,500</w:t>
            </w:r>
            <w:r w:rsidRPr="004A2967">
              <w:rPr>
                <w:rFonts w:ascii="標楷體" w:eastAsia="標楷體" w:hAnsi="標楷體" w:hint="eastAsia"/>
                <w:sz w:val="28"/>
              </w:rPr>
              <w:t xml:space="preserve"> /人</w:t>
            </w:r>
          </w:p>
        </w:tc>
        <w:tc>
          <w:tcPr>
            <w:tcW w:w="2463" w:type="pct"/>
            <w:vAlign w:val="center"/>
          </w:tcPr>
          <w:p w:rsidR="002204C9" w:rsidRPr="004A2967" w:rsidRDefault="002204C9" w:rsidP="002204C9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原價</w:t>
            </w:r>
            <w:r w:rsidR="006F5B63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Pr="004A2967">
              <w:rPr>
                <w:rFonts w:ascii="標楷體" w:eastAsia="標楷體" w:hAnsi="標楷體" w:hint="eastAsia"/>
                <w:sz w:val="28"/>
              </w:rPr>
              <w:t xml:space="preserve">NT$ </w:t>
            </w:r>
            <w:r w:rsidR="00B5624A">
              <w:rPr>
                <w:rFonts w:ascii="標楷體" w:eastAsia="標楷體" w:hAnsi="標楷體" w:hint="eastAsia"/>
                <w:b/>
                <w:sz w:val="28"/>
              </w:rPr>
              <w:t>21</w:t>
            </w:r>
            <w:r w:rsidRPr="004A2967">
              <w:rPr>
                <w:rFonts w:ascii="標楷體" w:eastAsia="標楷體" w:hAnsi="標楷體" w:hint="eastAsia"/>
                <w:b/>
                <w:sz w:val="28"/>
              </w:rPr>
              <w:t>,500</w:t>
            </w:r>
            <w:r w:rsidRPr="004A2967">
              <w:rPr>
                <w:rFonts w:ascii="標楷體" w:eastAsia="標楷體" w:hAnsi="標楷體" w:hint="eastAsia"/>
                <w:sz w:val="28"/>
              </w:rPr>
              <w:t xml:space="preserve"> /人</w:t>
            </w:r>
          </w:p>
        </w:tc>
      </w:tr>
      <w:tr w:rsidR="000A1660" w:rsidRPr="004A2967" w:rsidTr="002204C9">
        <w:trPr>
          <w:trHeight w:val="487"/>
        </w:trPr>
        <w:tc>
          <w:tcPr>
            <w:tcW w:w="2537" w:type="pct"/>
            <w:vAlign w:val="center"/>
          </w:tcPr>
          <w:p w:rsidR="000A1660" w:rsidRDefault="000A1660" w:rsidP="002204C9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1660">
              <w:rPr>
                <w:rFonts w:ascii="標楷體" w:eastAsia="標楷體" w:hAnsi="標楷體" w:hint="eastAsia"/>
                <w:sz w:val="28"/>
              </w:rPr>
              <w:t>補助後價格</w:t>
            </w:r>
            <w:r w:rsidR="006F5B6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F5B63" w:rsidRPr="004A2967">
              <w:rPr>
                <w:rFonts w:ascii="標楷體" w:eastAsia="標楷體" w:hAnsi="標楷體" w:hint="eastAsia"/>
                <w:sz w:val="28"/>
              </w:rPr>
              <w:t xml:space="preserve">NT$ </w:t>
            </w:r>
            <w:r w:rsidR="00B5624A">
              <w:rPr>
                <w:rFonts w:ascii="標楷體" w:eastAsia="標楷體" w:hAnsi="標楷體" w:hint="eastAsia"/>
                <w:b/>
                <w:sz w:val="28"/>
              </w:rPr>
              <w:t>9</w:t>
            </w:r>
            <w:r w:rsidR="006F5B63">
              <w:rPr>
                <w:rFonts w:ascii="標楷體" w:eastAsia="標楷體" w:hAnsi="標楷體" w:hint="eastAsia"/>
                <w:b/>
                <w:sz w:val="28"/>
              </w:rPr>
              <w:t>,75</w:t>
            </w:r>
            <w:r w:rsidR="006F5B63" w:rsidRPr="004A2967">
              <w:rPr>
                <w:rFonts w:ascii="標楷體" w:eastAsia="標楷體" w:hAnsi="標楷體" w:hint="eastAsia"/>
                <w:b/>
                <w:sz w:val="28"/>
              </w:rPr>
              <w:t>0</w:t>
            </w:r>
            <w:r w:rsidR="006F5B63" w:rsidRPr="004A2967">
              <w:rPr>
                <w:rFonts w:ascii="標楷體" w:eastAsia="標楷體" w:hAnsi="標楷體" w:hint="eastAsia"/>
                <w:sz w:val="28"/>
              </w:rPr>
              <w:t xml:space="preserve"> /人</w:t>
            </w:r>
          </w:p>
        </w:tc>
        <w:tc>
          <w:tcPr>
            <w:tcW w:w="2463" w:type="pct"/>
            <w:vAlign w:val="center"/>
          </w:tcPr>
          <w:p w:rsidR="000A1660" w:rsidRDefault="000A1660" w:rsidP="002204C9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1660">
              <w:rPr>
                <w:rFonts w:ascii="標楷體" w:eastAsia="標楷體" w:hAnsi="標楷體" w:hint="eastAsia"/>
                <w:sz w:val="28"/>
              </w:rPr>
              <w:t>補助後價格</w:t>
            </w:r>
            <w:r w:rsidR="006F5B6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F5B63" w:rsidRPr="004A2967">
              <w:rPr>
                <w:rFonts w:ascii="標楷體" w:eastAsia="標楷體" w:hAnsi="標楷體" w:hint="eastAsia"/>
                <w:sz w:val="28"/>
              </w:rPr>
              <w:t xml:space="preserve">NT$ </w:t>
            </w:r>
            <w:r w:rsidR="00B5624A">
              <w:rPr>
                <w:rFonts w:ascii="標楷體" w:eastAsia="標楷體" w:hAnsi="標楷體" w:hint="eastAsia"/>
                <w:b/>
                <w:sz w:val="28"/>
              </w:rPr>
              <w:t>10</w:t>
            </w:r>
            <w:r w:rsidR="006F5B63">
              <w:rPr>
                <w:rFonts w:ascii="標楷體" w:eastAsia="標楷體" w:hAnsi="標楷體" w:hint="eastAsia"/>
                <w:b/>
                <w:sz w:val="28"/>
              </w:rPr>
              <w:t>,75</w:t>
            </w:r>
            <w:r w:rsidR="006F5B63" w:rsidRPr="004A2967">
              <w:rPr>
                <w:rFonts w:ascii="標楷體" w:eastAsia="標楷體" w:hAnsi="標楷體" w:hint="eastAsia"/>
                <w:b/>
                <w:sz w:val="28"/>
              </w:rPr>
              <w:t>0</w:t>
            </w:r>
            <w:r w:rsidR="006F5B63" w:rsidRPr="004A2967">
              <w:rPr>
                <w:rFonts w:ascii="標楷體" w:eastAsia="標楷體" w:hAnsi="標楷體" w:hint="eastAsia"/>
                <w:sz w:val="28"/>
              </w:rPr>
              <w:t xml:space="preserve"> /人</w:t>
            </w:r>
          </w:p>
        </w:tc>
      </w:tr>
      <w:tr w:rsidR="002204C9" w:rsidRPr="004A2967" w:rsidTr="000A1660">
        <w:trPr>
          <w:trHeight w:val="533"/>
        </w:trPr>
        <w:tc>
          <w:tcPr>
            <w:tcW w:w="5000" w:type="pct"/>
            <w:gridSpan w:val="2"/>
            <w:vAlign w:val="center"/>
          </w:tcPr>
          <w:p w:rsidR="002204C9" w:rsidRPr="000A1660" w:rsidRDefault="002204C9" w:rsidP="000A1660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0A1660">
              <w:rPr>
                <w:rFonts w:ascii="標楷體" w:eastAsia="標楷體" w:hAnsi="標楷體" w:hint="eastAsia"/>
                <w:sz w:val="28"/>
              </w:rPr>
              <w:t>備註</w:t>
            </w:r>
          </w:p>
          <w:p w:rsidR="002204C9" w:rsidRPr="000A1660" w:rsidRDefault="002204C9" w:rsidP="000A1660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0A1660">
              <w:rPr>
                <w:rFonts w:ascii="標楷體" w:eastAsia="標楷體" w:hAnsi="標楷體" w:hint="eastAsia"/>
                <w:sz w:val="28"/>
              </w:rPr>
              <w:t>1</w:t>
            </w:r>
            <w:r w:rsidR="000A1660">
              <w:rPr>
                <w:rFonts w:ascii="標楷體" w:eastAsia="標楷體" w:hAnsi="標楷體" w:hint="eastAsia"/>
                <w:sz w:val="28"/>
              </w:rPr>
              <w:t>、</w:t>
            </w:r>
            <w:r w:rsidRPr="000A1660">
              <w:rPr>
                <w:rFonts w:ascii="標楷體" w:eastAsia="標楷體" w:hAnsi="標楷體" w:hint="eastAsia"/>
                <w:sz w:val="28"/>
              </w:rPr>
              <w:t>依規定時數上課的學員可獲得主辦單位補助50%</w:t>
            </w:r>
            <w:r w:rsidR="00DF6CFE">
              <w:rPr>
                <w:rFonts w:ascii="標楷體" w:eastAsia="標楷體" w:hAnsi="標楷體" w:hint="eastAsia"/>
                <w:sz w:val="28"/>
              </w:rPr>
              <w:t>之學費</w:t>
            </w:r>
          </w:p>
          <w:p w:rsidR="002204C9" w:rsidRPr="000A1660" w:rsidRDefault="002204C9" w:rsidP="000A1660">
            <w:pPr>
              <w:adjustRightInd w:val="0"/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0A1660">
              <w:rPr>
                <w:rFonts w:ascii="標楷體" w:eastAsia="標楷體" w:hAnsi="標楷體"/>
                <w:sz w:val="28"/>
              </w:rPr>
              <w:t>2</w:t>
            </w:r>
            <w:r w:rsidR="000A1660">
              <w:rPr>
                <w:rFonts w:ascii="標楷體" w:eastAsia="標楷體" w:hAnsi="標楷體" w:hint="eastAsia"/>
                <w:sz w:val="28"/>
              </w:rPr>
              <w:t>、</w:t>
            </w:r>
            <w:r w:rsidRPr="000A1660">
              <w:rPr>
                <w:rFonts w:ascii="標楷體" w:eastAsia="標楷體" w:hAnsi="標楷體" w:hint="eastAsia"/>
                <w:sz w:val="28"/>
              </w:rPr>
              <w:t>報名參加時，依原價收取學費，課程順利結業後，由委訓單位協助申請50%補助款，並由執行單位直接匯款給學員本人</w:t>
            </w:r>
          </w:p>
          <w:p w:rsidR="002204C9" w:rsidRPr="004A2967" w:rsidRDefault="002204C9" w:rsidP="000A166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1660">
              <w:rPr>
                <w:rFonts w:ascii="標楷體" w:eastAsia="標楷體" w:hAnsi="標楷體" w:hint="eastAsia"/>
                <w:sz w:val="28"/>
              </w:rPr>
              <w:t>3補助人數共20名(依報名順序且匯款完成者，得優先列為補助的對象)</w:t>
            </w:r>
          </w:p>
        </w:tc>
      </w:tr>
    </w:tbl>
    <w:p w:rsidR="007400A2" w:rsidRPr="004A2967" w:rsidRDefault="007400A2" w:rsidP="007400A2">
      <w:pPr>
        <w:widowControl/>
        <w:rPr>
          <w:rFonts w:ascii="標楷體" w:eastAsia="標楷體" w:hAnsi="標楷體"/>
        </w:rPr>
      </w:pPr>
    </w:p>
    <w:p w:rsidR="009E0035" w:rsidRPr="004A2967" w:rsidRDefault="009E0035" w:rsidP="009E0035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4A2967">
        <w:rPr>
          <w:rFonts w:ascii="標楷體" w:eastAsia="標楷體" w:hAnsi="標楷體" w:hint="eastAsia"/>
          <w:b/>
          <w:sz w:val="40"/>
          <w:szCs w:val="40"/>
        </w:rPr>
        <w:t>十、報名</w:t>
      </w:r>
      <w:r w:rsidR="00056981" w:rsidRPr="004A2967">
        <w:rPr>
          <w:rFonts w:ascii="標楷體" w:eastAsia="標楷體" w:hAnsi="標楷體" w:hint="eastAsia"/>
          <w:b/>
          <w:sz w:val="40"/>
          <w:szCs w:val="40"/>
        </w:rPr>
        <w:t>方式</w:t>
      </w:r>
      <w:r w:rsidRPr="004A2967">
        <w:rPr>
          <w:rFonts w:ascii="標楷體" w:eastAsia="標楷體" w:hAnsi="標楷體" w:hint="eastAsia"/>
          <w:b/>
          <w:sz w:val="40"/>
          <w:szCs w:val="40"/>
        </w:rPr>
        <w:t>與繳費</w:t>
      </w:r>
    </w:p>
    <w:tbl>
      <w:tblPr>
        <w:tblStyle w:val="a9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551"/>
        <w:gridCol w:w="7088"/>
      </w:tblGrid>
      <w:tr w:rsidR="00E84D6C" w:rsidRPr="004A2967" w:rsidTr="00BC2325">
        <w:tc>
          <w:tcPr>
            <w:tcW w:w="2551" w:type="dxa"/>
            <w:shd w:val="clear" w:color="auto" w:fill="F2F2F2" w:themeFill="background1" w:themeFillShade="F2"/>
          </w:tcPr>
          <w:p w:rsidR="00E84D6C" w:rsidRPr="004A2967" w:rsidRDefault="00E84D6C" w:rsidP="004052A4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4A2967">
              <w:rPr>
                <w:rFonts w:ascii="標楷體" w:eastAsia="標楷體" w:hAnsi="標楷體" w:hint="eastAsia"/>
                <w:sz w:val="32"/>
                <w:szCs w:val="32"/>
              </w:rPr>
              <w:sym w:font="Wingdings" w:char="F07C"/>
            </w:r>
            <w:r w:rsidR="00056981" w:rsidRPr="004A2967">
              <w:rPr>
                <w:rFonts w:ascii="標楷體" w:eastAsia="標楷體" w:hAnsi="標楷體" w:hint="eastAsia"/>
                <w:sz w:val="32"/>
                <w:szCs w:val="32"/>
              </w:rPr>
              <w:t>方</w:t>
            </w:r>
            <w:r w:rsidR="002D5E2C" w:rsidRPr="004A296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056981" w:rsidRPr="004A2967">
              <w:rPr>
                <w:rFonts w:ascii="標楷體" w:eastAsia="標楷體" w:hAnsi="標楷體" w:hint="eastAsia"/>
                <w:sz w:val="32"/>
                <w:szCs w:val="32"/>
              </w:rPr>
              <w:t>式</w:t>
            </w:r>
          </w:p>
        </w:tc>
        <w:tc>
          <w:tcPr>
            <w:tcW w:w="7088" w:type="dxa"/>
          </w:tcPr>
          <w:p w:rsidR="00B4061A" w:rsidRPr="004A2967" w:rsidRDefault="00056981" w:rsidP="00CC537E">
            <w:pPr>
              <w:pStyle w:val="aa"/>
              <w:widowControl/>
              <w:numPr>
                <w:ilvl w:val="0"/>
                <w:numId w:val="3"/>
              </w:numPr>
              <w:adjustRightInd w:val="0"/>
              <w:snapToGrid w:val="0"/>
              <w:spacing w:line="440" w:lineRule="exact"/>
              <w:ind w:leftChars="0"/>
              <w:rPr>
                <w:rStyle w:val="ac"/>
                <w:rFonts w:ascii="標楷體" w:eastAsia="標楷體" w:hAnsi="標楷體"/>
                <w:color w:val="000000" w:themeColor="text1"/>
                <w:sz w:val="28"/>
                <w:szCs w:val="28"/>
                <w:u w:val="none"/>
              </w:rPr>
            </w:pPr>
            <w:r w:rsidRPr="004A2967">
              <w:rPr>
                <w:rStyle w:val="ac"/>
                <w:rFonts w:ascii="標楷體" w:eastAsia="標楷體" w:hAnsi="標楷體" w:hint="eastAsia"/>
                <w:color w:val="000000" w:themeColor="text1"/>
                <w:sz w:val="28"/>
                <w:szCs w:val="28"/>
                <w:u w:val="none"/>
              </w:rPr>
              <w:t>報名表下載</w:t>
            </w:r>
            <w:r w:rsidR="00E9542C" w:rsidRPr="004A2967">
              <w:rPr>
                <w:rStyle w:val="ac"/>
                <w:rFonts w:ascii="標楷體" w:eastAsia="標楷體" w:hAnsi="標楷體" w:hint="eastAsia"/>
                <w:color w:val="000000" w:themeColor="text1"/>
                <w:sz w:val="28"/>
                <w:szCs w:val="28"/>
                <w:u w:val="none"/>
              </w:rPr>
              <w:t>:</w:t>
            </w:r>
            <w:r w:rsidR="00B4061A" w:rsidRPr="004A2967">
              <w:rPr>
                <w:rStyle w:val="ac"/>
                <w:rFonts w:ascii="標楷體" w:eastAsia="標楷體" w:hAnsi="標楷體" w:hint="eastAsia"/>
                <w:color w:val="000000" w:themeColor="text1"/>
                <w:sz w:val="28"/>
                <w:szCs w:val="28"/>
                <w:u w:val="none"/>
              </w:rPr>
              <w:t>協會官網/下載專區</w:t>
            </w:r>
            <w:r w:rsidR="00E9542C" w:rsidRPr="004A2967">
              <w:rPr>
                <w:rStyle w:val="ac"/>
                <w:rFonts w:ascii="標楷體" w:eastAsia="標楷體" w:hAnsi="標楷體" w:hint="eastAsia"/>
                <w:color w:val="000000" w:themeColor="text1"/>
                <w:sz w:val="28"/>
                <w:szCs w:val="28"/>
                <w:u w:val="none"/>
              </w:rPr>
              <w:t>/</w:t>
            </w:r>
            <w:r w:rsidR="00B4061A" w:rsidRPr="004A2967">
              <w:rPr>
                <w:rStyle w:val="ac"/>
                <w:rFonts w:ascii="標楷體" w:eastAsia="標楷體" w:hAnsi="標楷體" w:hint="eastAsia"/>
                <w:color w:val="000000" w:themeColor="text1"/>
                <w:sz w:val="28"/>
                <w:szCs w:val="28"/>
                <w:u w:val="none"/>
              </w:rPr>
              <w:t>下載</w:t>
            </w:r>
            <w:r w:rsidR="00E9542C" w:rsidRPr="004A2967">
              <w:rPr>
                <w:rStyle w:val="ac"/>
                <w:rFonts w:ascii="標楷體" w:eastAsia="標楷體" w:hAnsi="標楷體" w:hint="eastAsia"/>
                <w:color w:val="000000" w:themeColor="text1"/>
                <w:sz w:val="28"/>
                <w:szCs w:val="28"/>
                <w:u w:val="none"/>
              </w:rPr>
              <w:t>報名表</w:t>
            </w:r>
            <w:r w:rsidR="00A165BF" w:rsidRPr="004A2967">
              <w:rPr>
                <w:rStyle w:val="ac"/>
                <w:rFonts w:ascii="標楷體" w:eastAsia="標楷體" w:hAnsi="標楷體" w:hint="eastAsia"/>
                <w:color w:val="000000" w:themeColor="text1"/>
                <w:sz w:val="28"/>
                <w:szCs w:val="28"/>
                <w:u w:val="none"/>
              </w:rPr>
              <w:t>:</w:t>
            </w:r>
          </w:p>
          <w:p w:rsidR="00C479D3" w:rsidRPr="00C479D3" w:rsidRDefault="0044559C" w:rsidP="00C479D3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3" w:history="1">
              <w:r w:rsidR="00C479D3" w:rsidRPr="005D4B9D">
                <w:rPr>
                  <w:rStyle w:val="ac"/>
                </w:rPr>
                <w:t>http://www.talm.org.tw/view_download.php?units=talm&amp;id=258</w:t>
              </w:r>
            </w:hyperlink>
            <w:r w:rsidR="00C479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84D6C" w:rsidRPr="00C479D3" w:rsidRDefault="00FD192A" w:rsidP="00C479D3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479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直接填寫簡章後附報名表</w:t>
            </w:r>
          </w:p>
          <w:p w:rsidR="00FD192A" w:rsidRDefault="00FD192A" w:rsidP="00AB1055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1D195E"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來電索取報名表(02-2778-5669</w:t>
            </w:r>
            <w:r w:rsidR="00F517A8"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分機</w:t>
            </w:r>
            <w:r w:rsidR="001D195E"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0A17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1D195E"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1520ED" w:rsidRPr="004A2967" w:rsidRDefault="001520ED" w:rsidP="00AB1055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線上報名：</w:t>
            </w:r>
            <w:r>
              <w:t xml:space="preserve"> </w:t>
            </w:r>
            <w:hyperlink r:id="rId14" w:history="1">
              <w:r w:rsidRPr="00403A1D">
                <w:rPr>
                  <w:rStyle w:val="ac"/>
                  <w:rFonts w:ascii="標楷體" w:eastAsia="標楷體" w:hAnsi="標楷體"/>
                  <w:sz w:val="28"/>
                  <w:szCs w:val="28"/>
                </w:rPr>
                <w:t>https://forms.gle/PV72vpPGasTsY3rJ7</w:t>
              </w:r>
            </w:hyperlink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056981" w:rsidRPr="004A2967" w:rsidRDefault="002D5E2C" w:rsidP="00AB1055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※</w:t>
            </w:r>
            <w:r w:rsidR="00056981" w:rsidRPr="004A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報名表填妥後回傳至:</w:t>
            </w:r>
          </w:p>
          <w:p w:rsidR="00056981" w:rsidRPr="004A2967" w:rsidRDefault="002D5E2C" w:rsidP="00AB1055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296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56981" w:rsidRPr="004A2967">
              <w:rPr>
                <w:rFonts w:ascii="標楷體" w:eastAsia="標楷體" w:hAnsi="標楷體" w:hint="eastAsia"/>
                <w:sz w:val="28"/>
                <w:szCs w:val="28"/>
              </w:rPr>
              <w:t>E-mail:</w:t>
            </w:r>
            <w:r w:rsidR="000A1722">
              <w:rPr>
                <w:rFonts w:ascii="標楷體" w:eastAsia="標楷體" w:hAnsi="標楷體" w:hint="eastAsia"/>
                <w:sz w:val="28"/>
                <w:szCs w:val="28"/>
              </w:rPr>
              <w:t>irene</w:t>
            </w:r>
            <w:r w:rsidR="00056981" w:rsidRPr="004A2967">
              <w:rPr>
                <w:rFonts w:ascii="標楷體" w:eastAsia="標楷體" w:hAnsi="標楷體" w:hint="eastAsia"/>
                <w:sz w:val="28"/>
                <w:szCs w:val="28"/>
              </w:rPr>
              <w:t>@talm.org.tw</w:t>
            </w:r>
          </w:p>
          <w:p w:rsidR="00056981" w:rsidRPr="004A2967" w:rsidRDefault="002D5E2C" w:rsidP="00AB1055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296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56981" w:rsidRPr="004A2967">
              <w:rPr>
                <w:rFonts w:ascii="標楷體" w:eastAsia="標楷體" w:hAnsi="標楷體" w:hint="eastAsia"/>
                <w:sz w:val="28"/>
                <w:szCs w:val="28"/>
              </w:rPr>
              <w:t>傳</w:t>
            </w:r>
            <w:r w:rsidRPr="004A296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6981" w:rsidRPr="004A2967">
              <w:rPr>
                <w:rFonts w:ascii="標楷體" w:eastAsia="標楷體" w:hAnsi="標楷體" w:hint="eastAsia"/>
                <w:sz w:val="28"/>
                <w:szCs w:val="28"/>
              </w:rPr>
              <w:t>真:02-2778-3359</w:t>
            </w:r>
          </w:p>
        </w:tc>
      </w:tr>
      <w:tr w:rsidR="00056981" w:rsidRPr="004A2967" w:rsidTr="00BC2325">
        <w:tc>
          <w:tcPr>
            <w:tcW w:w="2551" w:type="dxa"/>
            <w:shd w:val="clear" w:color="auto" w:fill="F2F2F2" w:themeFill="background1" w:themeFillShade="F2"/>
          </w:tcPr>
          <w:p w:rsidR="00056981" w:rsidRPr="004A2967" w:rsidRDefault="00056981" w:rsidP="004052A4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4A2967">
              <w:rPr>
                <w:rFonts w:ascii="標楷體" w:eastAsia="標楷體" w:hAnsi="標楷體" w:hint="eastAsia"/>
                <w:sz w:val="32"/>
                <w:szCs w:val="32"/>
              </w:rPr>
              <w:sym w:font="Wingdings" w:char="F07C"/>
            </w:r>
            <w:r w:rsidRPr="004A2967">
              <w:rPr>
                <w:rFonts w:ascii="標楷體" w:eastAsia="標楷體" w:hAnsi="標楷體" w:hint="eastAsia"/>
                <w:sz w:val="32"/>
                <w:szCs w:val="32"/>
              </w:rPr>
              <w:t>截</w:t>
            </w:r>
            <w:r w:rsidR="002D5E2C" w:rsidRPr="004A296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A2967">
              <w:rPr>
                <w:rFonts w:ascii="標楷體" w:eastAsia="標楷體" w:hAnsi="標楷體" w:hint="eastAsia"/>
                <w:sz w:val="32"/>
                <w:szCs w:val="32"/>
              </w:rPr>
              <w:t>止</w:t>
            </w:r>
          </w:p>
        </w:tc>
        <w:tc>
          <w:tcPr>
            <w:tcW w:w="7088" w:type="dxa"/>
          </w:tcPr>
          <w:p w:rsidR="00056981" w:rsidRPr="004A2967" w:rsidRDefault="00056981" w:rsidP="00AB1055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A2967">
              <w:rPr>
                <w:rFonts w:ascii="標楷體" w:eastAsia="標楷體" w:hAnsi="標楷體" w:hint="eastAsia"/>
                <w:sz w:val="28"/>
              </w:rPr>
              <w:t>即日起至開課前。</w:t>
            </w:r>
          </w:p>
        </w:tc>
      </w:tr>
    </w:tbl>
    <w:p w:rsidR="00090276" w:rsidRDefault="00E84D6C" w:rsidP="009E0035">
      <w:pPr>
        <w:widowControl/>
        <w:jc w:val="center"/>
        <w:rPr>
          <w:rFonts w:ascii="標楷體" w:eastAsia="標楷體" w:hAnsi="標楷體"/>
        </w:rPr>
      </w:pPr>
      <w:r w:rsidRPr="004A2967">
        <w:rPr>
          <w:rFonts w:ascii="標楷體" w:eastAsia="標楷體" w:hAnsi="標楷體" w:hint="eastAsia"/>
        </w:rPr>
        <w:t>備註：本會於收到報名表後將以E-mail回覆「報名確認回函」，為維護您的權益，若三天內無收到回覆請來電確認，電話（02）2778-5669#1</w:t>
      </w:r>
      <w:r w:rsidR="000A1722">
        <w:rPr>
          <w:rFonts w:ascii="標楷體" w:eastAsia="標楷體" w:hAnsi="標楷體"/>
        </w:rPr>
        <w:t>5</w:t>
      </w:r>
      <w:r w:rsidRPr="004A2967">
        <w:rPr>
          <w:rFonts w:ascii="標楷體" w:eastAsia="標楷體" w:hAnsi="標楷體" w:hint="eastAsia"/>
        </w:rPr>
        <w:t xml:space="preserve"> </w:t>
      </w:r>
      <w:r w:rsidR="000A1722">
        <w:rPr>
          <w:rFonts w:ascii="標楷體" w:eastAsia="標楷體" w:hAnsi="標楷體" w:hint="eastAsia"/>
        </w:rPr>
        <w:t>林專員</w:t>
      </w:r>
      <w:r w:rsidRPr="004A2967">
        <w:rPr>
          <w:rFonts w:ascii="標楷體" w:eastAsia="標楷體" w:hAnsi="標楷體" w:hint="eastAsia"/>
        </w:rPr>
        <w:t xml:space="preserve"> 小姐</w:t>
      </w:r>
    </w:p>
    <w:p w:rsidR="00AB1055" w:rsidRPr="004A2967" w:rsidRDefault="00AB1055" w:rsidP="009E0035">
      <w:pPr>
        <w:widowControl/>
        <w:jc w:val="center"/>
        <w:rPr>
          <w:rFonts w:ascii="標楷體" w:eastAsia="標楷體" w:hAnsi="標楷體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7088"/>
      </w:tblGrid>
      <w:tr w:rsidR="00090276" w:rsidRPr="004A2967" w:rsidTr="00056981">
        <w:tc>
          <w:tcPr>
            <w:tcW w:w="9639" w:type="dxa"/>
            <w:gridSpan w:val="2"/>
            <w:shd w:val="clear" w:color="auto" w:fill="F2F2F2" w:themeFill="background1" w:themeFillShade="F2"/>
          </w:tcPr>
          <w:p w:rsidR="00090276" w:rsidRPr="004A2967" w:rsidRDefault="00090276" w:rsidP="005E4DED">
            <w:pPr>
              <w:widowControl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A2967">
              <w:rPr>
                <w:rFonts w:ascii="標楷體" w:eastAsia="標楷體" w:hAnsi="標楷體" w:hint="eastAsia"/>
                <w:b/>
                <w:sz w:val="28"/>
              </w:rPr>
              <w:t>請於繳交報名表後七日內，以下列方式完成學費繳交</w:t>
            </w:r>
          </w:p>
        </w:tc>
      </w:tr>
      <w:tr w:rsidR="00A04BC2" w:rsidRPr="004A2967" w:rsidTr="00056981">
        <w:tc>
          <w:tcPr>
            <w:tcW w:w="2551" w:type="dxa"/>
            <w:shd w:val="clear" w:color="auto" w:fill="F2F2F2" w:themeFill="background1" w:themeFillShade="F2"/>
          </w:tcPr>
          <w:p w:rsidR="00A04BC2" w:rsidRPr="004A2967" w:rsidRDefault="00A04BC2" w:rsidP="005E4DED">
            <w:pPr>
              <w:widowControl/>
              <w:spacing w:beforeLines="50" w:before="180"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A2967">
              <w:rPr>
                <w:rFonts w:ascii="標楷體" w:eastAsia="標楷體" w:hAnsi="標楷體" w:hint="eastAsia"/>
                <w:sz w:val="32"/>
                <w:szCs w:val="32"/>
              </w:rPr>
              <w:sym w:font="Wingdings" w:char="F07C"/>
            </w:r>
            <w:r w:rsidR="00090276" w:rsidRPr="004A2967">
              <w:rPr>
                <w:rFonts w:ascii="標楷體" w:eastAsia="標楷體" w:hAnsi="標楷體" w:hint="eastAsia"/>
                <w:b/>
                <w:sz w:val="28"/>
              </w:rPr>
              <w:t>電匯或ATM轉帳</w:t>
            </w:r>
          </w:p>
        </w:tc>
        <w:tc>
          <w:tcPr>
            <w:tcW w:w="7088" w:type="dxa"/>
          </w:tcPr>
          <w:p w:rsidR="00090276" w:rsidRPr="004A2967" w:rsidRDefault="00090276" w:rsidP="005E4DED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A2967">
              <w:rPr>
                <w:rFonts w:ascii="標楷體" w:eastAsia="標楷體" w:hAnsi="標楷體" w:hint="eastAsia"/>
                <w:sz w:val="28"/>
              </w:rPr>
              <w:t>銀行：華南商業銀行(008)懷生分行</w:t>
            </w:r>
          </w:p>
          <w:p w:rsidR="00090276" w:rsidRPr="004A2967" w:rsidRDefault="00090276" w:rsidP="005E4DED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A2967">
              <w:rPr>
                <w:rFonts w:ascii="標楷體" w:eastAsia="標楷體" w:hAnsi="標楷體" w:hint="eastAsia"/>
                <w:sz w:val="28"/>
              </w:rPr>
              <w:t>帳號：13110-0342445</w:t>
            </w:r>
          </w:p>
          <w:p w:rsidR="00A04BC2" w:rsidRPr="004A2967" w:rsidRDefault="00F517A8" w:rsidP="005E4DED">
            <w:pPr>
              <w:widowControl/>
              <w:spacing w:beforeLines="50" w:before="180"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A2967">
              <w:rPr>
                <w:rFonts w:ascii="標楷體" w:eastAsia="標楷體" w:hAnsi="標楷體" w:hint="eastAsia"/>
                <w:sz w:val="28"/>
              </w:rPr>
              <w:t>戶名：</w:t>
            </w:r>
            <w:r w:rsidR="00090276" w:rsidRPr="004A2967">
              <w:rPr>
                <w:rFonts w:ascii="標楷體" w:eastAsia="標楷體" w:hAnsi="標楷體" w:hint="eastAsia"/>
                <w:sz w:val="28"/>
              </w:rPr>
              <w:t>中華民國物流協會</w:t>
            </w:r>
          </w:p>
        </w:tc>
      </w:tr>
      <w:tr w:rsidR="00A04BC2" w:rsidRPr="004A2967" w:rsidTr="00056981">
        <w:tc>
          <w:tcPr>
            <w:tcW w:w="2551" w:type="dxa"/>
            <w:shd w:val="clear" w:color="auto" w:fill="F2F2F2" w:themeFill="background1" w:themeFillShade="F2"/>
          </w:tcPr>
          <w:p w:rsidR="00A04BC2" w:rsidRPr="004A2967" w:rsidRDefault="00A04BC2" w:rsidP="005E4DED">
            <w:pPr>
              <w:widowControl/>
              <w:spacing w:beforeLines="50" w:before="180"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A2967">
              <w:rPr>
                <w:rFonts w:ascii="標楷體" w:eastAsia="標楷體" w:hAnsi="標楷體" w:hint="eastAsia"/>
                <w:sz w:val="32"/>
                <w:szCs w:val="32"/>
              </w:rPr>
              <w:sym w:font="Wingdings" w:char="F07C"/>
            </w:r>
            <w:r w:rsidR="00090276" w:rsidRPr="004A2967">
              <w:rPr>
                <w:rFonts w:ascii="標楷體" w:eastAsia="標楷體" w:hAnsi="標楷體" w:hint="eastAsia"/>
                <w:sz w:val="32"/>
                <w:szCs w:val="32"/>
              </w:rPr>
              <w:t>支</w:t>
            </w:r>
            <w:r w:rsidR="003B42DF" w:rsidRPr="004A296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090276" w:rsidRPr="004A2967">
              <w:rPr>
                <w:rFonts w:ascii="標楷體" w:eastAsia="標楷體" w:hAnsi="標楷體" w:hint="eastAsia"/>
                <w:sz w:val="32"/>
                <w:szCs w:val="32"/>
              </w:rPr>
              <w:t>票</w:t>
            </w:r>
          </w:p>
        </w:tc>
        <w:tc>
          <w:tcPr>
            <w:tcW w:w="7088" w:type="dxa"/>
          </w:tcPr>
          <w:p w:rsidR="00090276" w:rsidRPr="004A2967" w:rsidRDefault="00F517A8" w:rsidP="005E4DED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A2967">
              <w:rPr>
                <w:rFonts w:ascii="標楷體" w:eastAsia="標楷體" w:hAnsi="標楷體" w:hint="eastAsia"/>
                <w:sz w:val="28"/>
              </w:rPr>
              <w:t>抬頭：</w:t>
            </w:r>
            <w:r w:rsidR="00090276" w:rsidRPr="004A2967">
              <w:rPr>
                <w:rFonts w:ascii="標楷體" w:eastAsia="標楷體" w:hAnsi="標楷體" w:hint="eastAsia"/>
                <w:sz w:val="28"/>
              </w:rPr>
              <w:t>中華民國物流協會</w:t>
            </w:r>
          </w:p>
          <w:p w:rsidR="009F285B" w:rsidRPr="004A2967" w:rsidRDefault="00090276" w:rsidP="005E4DED">
            <w:pPr>
              <w:widowControl/>
              <w:spacing w:beforeLines="50" w:before="180" w:line="300" w:lineRule="exact"/>
              <w:rPr>
                <w:rFonts w:ascii="標楷體" w:eastAsia="標楷體" w:hAnsi="標楷體"/>
                <w:sz w:val="28"/>
              </w:rPr>
            </w:pPr>
            <w:r w:rsidRPr="004A2967">
              <w:rPr>
                <w:rFonts w:ascii="標楷體" w:eastAsia="標楷體" w:hAnsi="標楷體" w:hint="eastAsia"/>
                <w:sz w:val="28"/>
              </w:rPr>
              <w:t>地址：10666</w:t>
            </w:r>
            <w:r w:rsidR="00F517A8" w:rsidRPr="004A2967">
              <w:rPr>
                <w:rFonts w:ascii="標楷體" w:eastAsia="標楷體" w:hAnsi="標楷體" w:hint="eastAsia"/>
                <w:sz w:val="28"/>
              </w:rPr>
              <w:t>1</w:t>
            </w:r>
            <w:r w:rsidRPr="004A2967">
              <w:rPr>
                <w:rFonts w:ascii="標楷體" w:eastAsia="標楷體" w:hAnsi="標楷體" w:hint="eastAsia"/>
                <w:sz w:val="28"/>
              </w:rPr>
              <w:t xml:space="preserve"> 台北市大安區復興南路一段137號</w:t>
            </w:r>
          </w:p>
          <w:p w:rsidR="00A04BC2" w:rsidRPr="004A2967" w:rsidRDefault="009F285B" w:rsidP="005E4DED">
            <w:pPr>
              <w:widowControl/>
              <w:spacing w:beforeLines="50" w:before="180"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A2967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090276" w:rsidRPr="004A2967">
              <w:rPr>
                <w:rFonts w:ascii="標楷體" w:eastAsia="標楷體" w:hAnsi="標楷體" w:hint="eastAsia"/>
                <w:sz w:val="28"/>
              </w:rPr>
              <w:t>7樓之一</w:t>
            </w:r>
          </w:p>
        </w:tc>
      </w:tr>
      <w:tr w:rsidR="00090276" w:rsidRPr="004A2967" w:rsidTr="00090276">
        <w:tc>
          <w:tcPr>
            <w:tcW w:w="9639" w:type="dxa"/>
            <w:gridSpan w:val="2"/>
            <w:shd w:val="clear" w:color="auto" w:fill="FFFFFF" w:themeFill="background1"/>
          </w:tcPr>
          <w:p w:rsidR="009B6290" w:rsidRPr="004A2967" w:rsidRDefault="00090276" w:rsidP="005E4DED">
            <w:pPr>
              <w:widowControl/>
              <w:spacing w:beforeLines="50" w:before="180" w:line="440" w:lineRule="exact"/>
              <w:ind w:left="2560" w:hangingChars="800" w:hanging="2560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4A29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sym w:font="Wingdings" w:char="F07C"/>
            </w:r>
            <w:r w:rsidRPr="004A2967">
              <w:rPr>
                <w:rFonts w:ascii="標楷體" w:eastAsia="標楷體" w:hAnsi="標楷體" w:hint="eastAsia"/>
                <w:sz w:val="28"/>
              </w:rPr>
              <w:t>完成繳費後，請務必將</w:t>
            </w:r>
            <w:r w:rsidRPr="004A2967">
              <w:rPr>
                <w:rFonts w:ascii="標楷體" w:eastAsia="標楷體" w:hAnsi="標楷體" w:hint="eastAsia"/>
                <w:b/>
                <w:sz w:val="28"/>
                <w:u w:val="single"/>
              </w:rPr>
              <w:t>電匯或轉帳收據</w:t>
            </w:r>
            <w:r w:rsidRPr="004A2967">
              <w:rPr>
                <w:rFonts w:ascii="標楷體" w:eastAsia="標楷體" w:hAnsi="標楷體" w:hint="eastAsia"/>
                <w:sz w:val="28"/>
              </w:rPr>
              <w:t>及</w:t>
            </w:r>
            <w:r w:rsidRPr="004A2967">
              <w:rPr>
                <w:rFonts w:ascii="標楷體" w:eastAsia="標楷體" w:hAnsi="標楷體" w:hint="eastAsia"/>
                <w:b/>
                <w:sz w:val="28"/>
                <w:u w:val="single"/>
              </w:rPr>
              <w:t>轉帳帳號後5碼</w:t>
            </w:r>
          </w:p>
          <w:p w:rsidR="00090276" w:rsidRPr="004A2967" w:rsidRDefault="00090276" w:rsidP="005E4DED">
            <w:pPr>
              <w:widowControl/>
              <w:spacing w:beforeLines="50" w:before="180" w:line="440" w:lineRule="exact"/>
              <w:ind w:left="2240" w:hangingChars="800" w:hanging="2240"/>
              <w:rPr>
                <w:rFonts w:ascii="標楷體" w:eastAsia="標楷體" w:hAnsi="標楷體"/>
                <w:sz w:val="28"/>
              </w:rPr>
            </w:pPr>
            <w:r w:rsidRPr="004A2967">
              <w:rPr>
                <w:rFonts w:ascii="標楷體" w:eastAsia="標楷體" w:hAnsi="標楷體" w:hint="eastAsia"/>
                <w:sz w:val="28"/>
              </w:rPr>
              <w:t>E-mail至</w:t>
            </w:r>
            <w:r w:rsidR="000A1722">
              <w:rPr>
                <w:rFonts w:ascii="標楷體" w:eastAsia="標楷體" w:hAnsi="標楷體"/>
                <w:sz w:val="28"/>
              </w:rPr>
              <w:t>irene</w:t>
            </w:r>
            <w:r w:rsidRPr="004A2967">
              <w:rPr>
                <w:rFonts w:ascii="標楷體" w:eastAsia="標楷體" w:hAnsi="標楷體" w:hint="eastAsia"/>
                <w:sz w:val="28"/>
              </w:rPr>
              <w:t>@talm.org.tw或傳真至（02）2778-3359。</w:t>
            </w:r>
          </w:p>
          <w:p w:rsidR="00090276" w:rsidRPr="004A2967" w:rsidRDefault="00090276" w:rsidP="005E4DED">
            <w:pPr>
              <w:widowControl/>
              <w:spacing w:beforeLines="50" w:before="180"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A29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sym w:font="Wingdings" w:char="F07C"/>
            </w:r>
            <w:r w:rsidRPr="004A2967">
              <w:rPr>
                <w:rFonts w:ascii="標楷體" w:eastAsia="標楷體" w:hAnsi="標楷體" w:hint="eastAsia"/>
                <w:sz w:val="28"/>
              </w:rPr>
              <w:t>為免疏漏，支票郵寄後請務必來電與我們確認，電話：（02）2778-5669</w:t>
            </w:r>
          </w:p>
        </w:tc>
      </w:tr>
    </w:tbl>
    <w:p w:rsidR="00AB1055" w:rsidRPr="001520ED" w:rsidRDefault="00AB1055" w:rsidP="001520ED">
      <w:pPr>
        <w:spacing w:line="44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090276" w:rsidRPr="004A2967" w:rsidRDefault="00090276" w:rsidP="00090276">
      <w:pPr>
        <w:pStyle w:val="aa"/>
        <w:spacing w:line="440" w:lineRule="exact"/>
        <w:ind w:leftChars="0"/>
        <w:rPr>
          <w:rFonts w:ascii="標楷體" w:eastAsia="標楷體" w:hAnsi="標楷體"/>
          <w:b/>
          <w:sz w:val="32"/>
        </w:rPr>
      </w:pPr>
      <w:r w:rsidRPr="004A296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※ </w:t>
      </w:r>
      <w:r w:rsidRPr="004A2967">
        <w:rPr>
          <w:rFonts w:ascii="標楷體" w:eastAsia="標楷體" w:hAnsi="標楷體" w:hint="eastAsia"/>
          <w:b/>
          <w:sz w:val="32"/>
          <w:u w:val="single"/>
        </w:rPr>
        <w:t>退費規定</w:t>
      </w:r>
      <w:r w:rsidRPr="004A2967">
        <w:rPr>
          <w:rFonts w:ascii="標楷體" w:eastAsia="標楷體" w:hAnsi="標楷體" w:hint="eastAsia"/>
          <w:b/>
          <w:sz w:val="32"/>
        </w:rPr>
        <w:t xml:space="preserve"> ※</w:t>
      </w:r>
    </w:p>
    <w:p w:rsidR="00090276" w:rsidRPr="001520ED" w:rsidRDefault="00090276" w:rsidP="001520ED">
      <w:pPr>
        <w:adjustRightInd w:val="0"/>
        <w:snapToGrid w:val="0"/>
        <w:spacing w:line="320" w:lineRule="exact"/>
        <w:rPr>
          <w:rFonts w:ascii="標楷體" w:eastAsia="標楷體" w:hAnsi="標楷體"/>
          <w:sz w:val="26"/>
          <w:szCs w:val="26"/>
        </w:rPr>
      </w:pPr>
      <w:r w:rsidRPr="004A2967">
        <w:rPr>
          <w:rFonts w:ascii="標楷體" w:eastAsia="標楷體" w:hAnsi="標楷體" w:hint="eastAsia"/>
          <w:sz w:val="28"/>
        </w:rPr>
        <w:t xml:space="preserve">    </w:t>
      </w:r>
      <w:r w:rsidR="001520ED">
        <w:rPr>
          <w:rFonts w:ascii="標楷體" w:eastAsia="標楷體" w:hAnsi="標楷體" w:hint="eastAsia"/>
          <w:sz w:val="28"/>
        </w:rPr>
        <w:t xml:space="preserve"> </w:t>
      </w:r>
      <w:r w:rsidRPr="001520ED">
        <w:rPr>
          <w:rFonts w:ascii="標楷體" w:eastAsia="標楷體" w:hAnsi="標楷體" w:hint="eastAsia"/>
          <w:sz w:val="26"/>
          <w:szCs w:val="26"/>
        </w:rPr>
        <w:t xml:space="preserve">1.學員繳費後於開課前申請退費者，扣除實際繳交課程費用25%及匯款手續費。 </w:t>
      </w:r>
    </w:p>
    <w:p w:rsidR="00090276" w:rsidRPr="001520ED" w:rsidRDefault="00090276" w:rsidP="001520ED">
      <w:pPr>
        <w:adjustRightInd w:val="0"/>
        <w:snapToGrid w:val="0"/>
        <w:spacing w:line="320" w:lineRule="exact"/>
        <w:rPr>
          <w:rFonts w:ascii="標楷體" w:eastAsia="標楷體" w:hAnsi="標楷體"/>
          <w:sz w:val="26"/>
          <w:szCs w:val="26"/>
        </w:rPr>
      </w:pPr>
      <w:r w:rsidRPr="001520ED">
        <w:rPr>
          <w:rFonts w:ascii="標楷體" w:eastAsia="標楷體" w:hAnsi="標楷體" w:hint="eastAsia"/>
          <w:sz w:val="26"/>
          <w:szCs w:val="26"/>
        </w:rPr>
        <w:t xml:space="preserve">     2.開課後，未逾全期授課時數三分之一申請退費者，退課程費用50%。</w:t>
      </w:r>
    </w:p>
    <w:p w:rsidR="00E856D0" w:rsidRDefault="00090276" w:rsidP="001520ED">
      <w:pPr>
        <w:widowControl/>
        <w:adjustRightInd w:val="0"/>
        <w:snapToGrid w:val="0"/>
        <w:spacing w:line="320" w:lineRule="exact"/>
        <w:rPr>
          <w:rFonts w:ascii="標楷體" w:eastAsia="標楷體" w:hAnsi="標楷體"/>
          <w:sz w:val="26"/>
          <w:szCs w:val="26"/>
        </w:rPr>
      </w:pPr>
      <w:r w:rsidRPr="001520ED">
        <w:rPr>
          <w:rFonts w:ascii="標楷體" w:eastAsia="標楷體" w:hAnsi="標楷體" w:hint="eastAsia"/>
          <w:sz w:val="26"/>
          <w:szCs w:val="26"/>
        </w:rPr>
        <w:t xml:space="preserve">     3.逾全期授課時數三分之一申請退費者，恕不退費。</w:t>
      </w:r>
    </w:p>
    <w:p w:rsidR="00B00793" w:rsidRPr="00B00793" w:rsidRDefault="00B00793" w:rsidP="001520ED">
      <w:pPr>
        <w:widowControl/>
        <w:adjustRightInd w:val="0"/>
        <w:snapToGrid w:val="0"/>
        <w:spacing w:line="320" w:lineRule="exact"/>
        <w:rPr>
          <w:rFonts w:ascii="標楷體" w:eastAsia="標楷體" w:hAnsi="標楷體" w:hint="eastAsia"/>
          <w:b/>
          <w:sz w:val="26"/>
          <w:szCs w:val="26"/>
        </w:rPr>
      </w:pPr>
    </w:p>
    <w:p w:rsidR="000E2D13" w:rsidRPr="00290336" w:rsidRDefault="001135D4" w:rsidP="001135D4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color w:val="000000" w:themeColor="text1"/>
          <w:sz w:val="48"/>
          <w:szCs w:val="26"/>
        </w:rPr>
      </w:pPr>
      <w:r w:rsidRPr="00290336">
        <w:rPr>
          <w:rFonts w:ascii="標楷體" w:eastAsia="標楷體" w:hAnsi="標楷體" w:hint="eastAsia"/>
          <w:color w:val="000000" w:themeColor="text1"/>
          <w:sz w:val="48"/>
          <w:szCs w:val="26"/>
        </w:rPr>
        <w:lastRenderedPageBreak/>
        <w:t>【報名表】</w:t>
      </w:r>
    </w:p>
    <w:p w:rsidR="00144B3E" w:rsidRPr="004A2967" w:rsidRDefault="00103294" w:rsidP="00144B3E">
      <w:pPr>
        <w:tabs>
          <w:tab w:val="left" w:pos="180"/>
        </w:tabs>
        <w:snapToGrid w:val="0"/>
        <w:ind w:leftChars="-450" w:left="180" w:hangingChars="450" w:hanging="1260"/>
        <w:jc w:val="right"/>
        <w:rPr>
          <w:rFonts w:ascii="標楷體" w:eastAsia="標楷體" w:hAnsi="標楷體" w:cstheme="minorBidi"/>
        </w:rPr>
      </w:pPr>
      <w:r w:rsidRPr="004A2967">
        <w:rPr>
          <w:rFonts w:ascii="標楷體" w:eastAsia="標楷體" w:hAnsi="標楷體" w:hint="eastAsia"/>
          <w:sz w:val="28"/>
        </w:rPr>
        <w:t xml:space="preserve"> </w:t>
      </w:r>
      <w:r w:rsidRPr="004A2967">
        <w:rPr>
          <w:rFonts w:ascii="標楷體" w:eastAsia="標楷體" w:hAnsi="標楷體" w:hint="eastAsia"/>
          <w:sz w:val="32"/>
        </w:rPr>
        <w:t xml:space="preserve"> </w:t>
      </w:r>
      <w:r w:rsidR="00144B3E" w:rsidRPr="004A2967">
        <w:rPr>
          <w:rFonts w:ascii="標楷體" w:eastAsia="標楷體" w:hAnsi="標楷體" w:cs="標楷體" w:hint="eastAsia"/>
        </w:rPr>
        <w:t>Fax to:</w:t>
      </w:r>
      <w:r w:rsidR="00144B3E" w:rsidRPr="004A2967">
        <w:rPr>
          <w:rFonts w:ascii="標楷體" w:eastAsia="標楷體" w:hAnsi="標楷體" w:cs="標楷體" w:hint="eastAsia"/>
          <w:spacing w:val="10"/>
        </w:rPr>
        <w:t>（02）2778-3359</w:t>
      </w:r>
      <w:r w:rsidR="00144B3E" w:rsidRPr="004A2967">
        <w:rPr>
          <w:rFonts w:ascii="標楷體" w:eastAsia="標楷體" w:hAnsi="標楷體" w:cs="標楷體" w:hint="eastAsia"/>
          <w:spacing w:val="4"/>
        </w:rPr>
        <w:t xml:space="preserve">中華民國物流協會             </w:t>
      </w:r>
      <w:r w:rsidR="00144B3E" w:rsidRPr="004A2967">
        <w:rPr>
          <w:rFonts w:ascii="標楷體" w:eastAsia="標楷體" w:hAnsi="標楷體" w:cs="標楷體" w:hint="eastAsia"/>
        </w:rPr>
        <w:t>（如需多張報名表，敬請複印此表）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425"/>
        <w:gridCol w:w="350"/>
        <w:gridCol w:w="144"/>
        <w:gridCol w:w="1969"/>
        <w:gridCol w:w="429"/>
        <w:gridCol w:w="1069"/>
        <w:gridCol w:w="217"/>
        <w:gridCol w:w="368"/>
        <w:gridCol w:w="2398"/>
        <w:gridCol w:w="1645"/>
      </w:tblGrid>
      <w:tr w:rsidR="00144B3E" w:rsidRPr="004A2967" w:rsidTr="00006685">
        <w:trPr>
          <w:cantSplit/>
          <w:trHeight w:hRule="exact" w:val="728"/>
          <w:jc w:val="center"/>
        </w:trPr>
        <w:tc>
          <w:tcPr>
            <w:tcW w:w="546" w:type="pct"/>
            <w:tcBorders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before="120" w:after="120"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課程名稱</w:t>
            </w:r>
          </w:p>
        </w:tc>
        <w:tc>
          <w:tcPr>
            <w:tcW w:w="4454" w:type="pct"/>
            <w:gridSpan w:val="10"/>
            <w:tcBorders>
              <w:left w:val="single" w:sz="4" w:space="0" w:color="auto"/>
            </w:tcBorders>
            <w:vAlign w:val="center"/>
          </w:tcPr>
          <w:p w:rsidR="00144B3E" w:rsidRPr="004A2967" w:rsidRDefault="000A1722" w:rsidP="008E64F1">
            <w:pPr>
              <w:snapToGrid w:val="0"/>
              <w:spacing w:before="120" w:after="120" w:line="240" w:lineRule="atLeast"/>
              <w:ind w:firstLineChars="5" w:firstLine="27"/>
              <w:jc w:val="center"/>
              <w:rPr>
                <w:rFonts w:ascii="標楷體" w:eastAsia="標楷體" w:hAnsi="標楷體" w:cstheme="minorBidi"/>
                <w:b/>
                <w:bCs/>
                <w:snapToGrid w:val="0"/>
                <w:spacing w:val="30"/>
                <w:kern w:val="0"/>
                <w:position w:val="10"/>
                <w:sz w:val="48"/>
                <w:szCs w:val="48"/>
              </w:rPr>
            </w:pPr>
            <w:r w:rsidRPr="000A1722">
              <w:rPr>
                <w:rFonts w:ascii="標楷體" w:eastAsia="標楷體" w:hAnsi="標楷體" w:cs="標楷體" w:hint="eastAsia"/>
                <w:b/>
                <w:bCs/>
                <w:snapToGrid w:val="0"/>
                <w:spacing w:val="30"/>
                <w:kern w:val="0"/>
                <w:position w:val="10"/>
                <w:sz w:val="48"/>
                <w:szCs w:val="48"/>
              </w:rPr>
              <w:t>AI產業實戰應用人才淬煉計畫</w:t>
            </w:r>
          </w:p>
        </w:tc>
      </w:tr>
      <w:tr w:rsidR="00144B3E" w:rsidRPr="004A2967" w:rsidTr="001135D4">
        <w:trPr>
          <w:trHeight w:val="680"/>
          <w:jc w:val="center"/>
        </w:trPr>
        <w:tc>
          <w:tcPr>
            <w:tcW w:w="546" w:type="pct"/>
            <w:vAlign w:val="center"/>
          </w:tcPr>
          <w:p w:rsidR="00144B3E" w:rsidRPr="001135D4" w:rsidRDefault="00144B3E" w:rsidP="001135D4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課程期間</w:t>
            </w:r>
          </w:p>
        </w:tc>
        <w:tc>
          <w:tcPr>
            <w:tcW w:w="1639" w:type="pct"/>
            <w:gridSpan w:val="5"/>
            <w:vAlign w:val="center"/>
          </w:tcPr>
          <w:p w:rsidR="001135D4" w:rsidRPr="001135D4" w:rsidRDefault="00144B3E" w:rsidP="001135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135D4">
              <w:rPr>
                <w:rFonts w:ascii="標楷體" w:eastAsia="標楷體" w:hAnsi="標楷體" w:cs="標楷體" w:hint="eastAsia"/>
                <w:szCs w:val="24"/>
              </w:rPr>
              <w:t>2023年</w:t>
            </w:r>
            <w:r w:rsidR="000A1722" w:rsidRPr="001135D4">
              <w:rPr>
                <w:rFonts w:ascii="標楷體" w:eastAsia="標楷體" w:hAnsi="標楷體" w:cs="標楷體"/>
                <w:szCs w:val="24"/>
              </w:rPr>
              <w:t>07</w:t>
            </w:r>
            <w:r w:rsidRPr="001135D4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0A1722" w:rsidRPr="001135D4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0A1722" w:rsidRPr="001135D4">
              <w:rPr>
                <w:rFonts w:ascii="標楷體" w:eastAsia="標楷體" w:hAnsi="標楷體" w:cs="標楷體"/>
                <w:szCs w:val="24"/>
              </w:rPr>
              <w:t>1</w:t>
            </w:r>
            <w:r w:rsidRPr="001135D4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="001135D4" w:rsidRPr="001135D4">
              <w:rPr>
                <w:rFonts w:ascii="標楷體" w:eastAsia="標楷體" w:hAnsi="標楷體" w:cs="標楷體" w:hint="eastAsia"/>
                <w:szCs w:val="24"/>
              </w:rPr>
              <w:t>(六)</w:t>
            </w:r>
            <w:r w:rsidRPr="001135D4">
              <w:rPr>
                <w:rFonts w:ascii="標楷體" w:eastAsia="標楷體" w:hAnsi="標楷體" w:cs="標楷體" w:hint="eastAsia"/>
                <w:szCs w:val="24"/>
              </w:rPr>
              <w:t>至</w:t>
            </w:r>
          </w:p>
          <w:p w:rsidR="00144B3E" w:rsidRPr="001135D4" w:rsidRDefault="001135D4" w:rsidP="001135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135D4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1135D4">
              <w:rPr>
                <w:rFonts w:ascii="標楷體" w:eastAsia="標楷體" w:hAnsi="標楷體" w:cs="標楷體"/>
                <w:szCs w:val="24"/>
              </w:rPr>
              <w:t xml:space="preserve">    </w:t>
            </w:r>
            <w:r w:rsidR="000A1722" w:rsidRPr="001135D4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144B3E" w:rsidRPr="001135D4">
              <w:rPr>
                <w:rFonts w:ascii="標楷體" w:eastAsia="標楷體" w:hAnsi="標楷體" w:cs="標楷體" w:hint="eastAsia"/>
                <w:szCs w:val="24"/>
              </w:rPr>
              <w:t>8月</w:t>
            </w:r>
            <w:r w:rsidR="000A1722" w:rsidRPr="001135D4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0A1722" w:rsidRPr="001135D4">
              <w:rPr>
                <w:rFonts w:ascii="標楷體" w:eastAsia="標楷體" w:hAnsi="標楷體" w:cs="標楷體"/>
                <w:szCs w:val="24"/>
              </w:rPr>
              <w:t>2</w:t>
            </w:r>
            <w:r w:rsidR="00144B3E" w:rsidRPr="001135D4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1135D4">
              <w:rPr>
                <w:rFonts w:ascii="標楷體" w:eastAsia="標楷體" w:hAnsi="標楷體" w:cs="標楷體" w:hint="eastAsia"/>
                <w:szCs w:val="24"/>
              </w:rPr>
              <w:t>(六)</w:t>
            </w:r>
          </w:p>
        </w:tc>
        <w:tc>
          <w:tcPr>
            <w:tcW w:w="817" w:type="pct"/>
            <w:gridSpan w:val="3"/>
            <w:tcBorders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pacing w:line="0" w:lineRule="atLeast"/>
              <w:jc w:val="center"/>
              <w:rPr>
                <w:rFonts w:ascii="標楷體" w:eastAsia="標楷體" w:hAnsi="標楷體" w:cstheme="minorBidi"/>
                <w:color w:val="FF0000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課程地點</w:t>
            </w:r>
          </w:p>
        </w:tc>
        <w:tc>
          <w:tcPr>
            <w:tcW w:w="1998" w:type="pct"/>
            <w:gridSpan w:val="2"/>
            <w:tcBorders>
              <w:left w:val="single" w:sz="4" w:space="0" w:color="auto"/>
            </w:tcBorders>
            <w:vAlign w:val="center"/>
          </w:tcPr>
          <w:p w:rsidR="00144B3E" w:rsidRPr="000A1722" w:rsidRDefault="000A1722" w:rsidP="000A1722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A1722">
              <w:rPr>
                <w:rFonts w:ascii="標楷體" w:eastAsia="標楷體" w:hAnsi="標楷體" w:hint="eastAsia"/>
                <w:color w:val="000000"/>
                <w:szCs w:val="28"/>
              </w:rPr>
              <w:t>台北市中山區南京東路2段96號10樓 (宇柏-南京56講堂)</w:t>
            </w:r>
          </w:p>
        </w:tc>
      </w:tr>
      <w:tr w:rsidR="00144B3E" w:rsidRPr="004A2967" w:rsidTr="00006685">
        <w:trPr>
          <w:trHeight w:val="434"/>
          <w:jc w:val="center"/>
        </w:trPr>
        <w:tc>
          <w:tcPr>
            <w:tcW w:w="5000" w:type="pct"/>
            <w:gridSpan w:val="11"/>
            <w:shd w:val="clear" w:color="auto" w:fill="F2F2F2"/>
            <w:vAlign w:val="center"/>
          </w:tcPr>
          <w:p w:rsidR="00144B3E" w:rsidRPr="004A2967" w:rsidRDefault="0044559C" w:rsidP="00144B3E">
            <w:pPr>
              <w:snapToGrid w:val="0"/>
              <w:spacing w:line="0" w:lineRule="atLeast"/>
              <w:ind w:firstLineChars="200" w:firstLine="721"/>
              <w:jc w:val="center"/>
              <w:rPr>
                <w:rFonts w:ascii="標楷體" w:eastAsia="標楷體" w:hAnsi="標楷體" w:cs="標楷體"/>
                <w:b/>
                <w:spacing w:val="1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noProof/>
                <w:spacing w:val="100"/>
                <w:sz w:val="36"/>
                <w:szCs w:val="36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直線單箭頭接點 31" o:spid="_x0000_s1055" type="#_x0000_t34" style="position:absolute;left:0;text-align:left;margin-left:-.65pt;margin-top:-.3pt;width:505.1pt;height:.05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" adj=",-66463200,-1452" strokeweight="2pt">
                  <v:shadow color="#7f7f7f" opacity=".5" offset="1pt"/>
                </v:shape>
              </w:pict>
            </w:r>
            <w:r w:rsidR="00144B3E" w:rsidRPr="004A2967">
              <w:rPr>
                <w:rFonts w:ascii="標楷體" w:eastAsia="標楷體" w:hAnsi="標楷體" w:cs="標楷體" w:hint="eastAsia"/>
                <w:b/>
                <w:spacing w:val="100"/>
                <w:sz w:val="36"/>
                <w:szCs w:val="36"/>
              </w:rPr>
              <w:t>報名表</w:t>
            </w:r>
          </w:p>
        </w:tc>
      </w:tr>
      <w:tr w:rsidR="00144B3E" w:rsidRPr="004A2967" w:rsidTr="001135D4">
        <w:trPr>
          <w:trHeight w:val="342"/>
          <w:jc w:val="center"/>
        </w:trPr>
        <w:tc>
          <w:tcPr>
            <w:tcW w:w="756" w:type="pct"/>
            <w:gridSpan w:val="2"/>
            <w:tcBorders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b/>
                <w:szCs w:val="24"/>
              </w:rPr>
              <w:t>姓名</w:t>
            </w: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b/>
                <w:szCs w:val="24"/>
              </w:rPr>
              <w:t>公司名稱 與 職稱</w:t>
            </w:r>
          </w:p>
        </w:tc>
        <w:tc>
          <w:tcPr>
            <w:tcW w:w="7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b/>
                <w:szCs w:val="24"/>
              </w:rPr>
              <w:t>手機</w:t>
            </w:r>
          </w:p>
        </w:tc>
        <w:tc>
          <w:tcPr>
            <w:tcW w:w="147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b/>
                <w:szCs w:val="24"/>
              </w:rPr>
              <w:t>E</w:t>
            </w:r>
            <w:r w:rsidRPr="004A2967">
              <w:rPr>
                <w:rFonts w:ascii="標楷體" w:eastAsia="標楷體" w:hAnsi="標楷體" w:cs="標楷體"/>
                <w:b/>
                <w:szCs w:val="24"/>
              </w:rPr>
              <w:t>–</w:t>
            </w:r>
            <w:r w:rsidRPr="004A2967">
              <w:rPr>
                <w:rFonts w:ascii="標楷體" w:eastAsia="標楷體" w:hAnsi="標楷體" w:cs="標楷體" w:hint="eastAsia"/>
                <w:b/>
                <w:szCs w:val="24"/>
              </w:rPr>
              <w:t>mail</w:t>
            </w:r>
          </w:p>
        </w:tc>
        <w:tc>
          <w:tcPr>
            <w:tcW w:w="813" w:type="pct"/>
            <w:tcBorders>
              <w:lef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b/>
                <w:szCs w:val="24"/>
              </w:rPr>
              <w:t>午餐</w:t>
            </w:r>
          </w:p>
        </w:tc>
      </w:tr>
      <w:tr w:rsidR="00144B3E" w:rsidRPr="004A2967" w:rsidTr="001135D4">
        <w:trPr>
          <w:trHeight w:val="653"/>
          <w:jc w:val="center"/>
        </w:trPr>
        <w:tc>
          <w:tcPr>
            <w:tcW w:w="756" w:type="pct"/>
            <w:gridSpan w:val="2"/>
            <w:tcBorders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7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13" w:type="pct"/>
            <w:tcBorders>
              <w:left w:val="single" w:sz="4" w:space="0" w:color="auto"/>
            </w:tcBorders>
            <w:vAlign w:val="center"/>
          </w:tcPr>
          <w:p w:rsidR="00144B3E" w:rsidRPr="004A2967" w:rsidRDefault="00144B3E" w:rsidP="00602E03">
            <w:pPr>
              <w:widowControl/>
              <w:ind w:firstLineChars="11" w:firstLine="2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□葷 □素</w:t>
            </w:r>
          </w:p>
          <w:p w:rsidR="00144B3E" w:rsidRPr="004A2967" w:rsidRDefault="00144B3E" w:rsidP="00602E03">
            <w:pPr>
              <w:snapToGrid w:val="0"/>
              <w:spacing w:line="0" w:lineRule="atLeast"/>
              <w:ind w:firstLineChars="11" w:firstLine="2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□自理</w:t>
            </w:r>
          </w:p>
        </w:tc>
      </w:tr>
      <w:tr w:rsidR="00144B3E" w:rsidRPr="004A2967" w:rsidTr="001135D4">
        <w:trPr>
          <w:trHeight w:val="653"/>
          <w:jc w:val="center"/>
        </w:trPr>
        <w:tc>
          <w:tcPr>
            <w:tcW w:w="756" w:type="pct"/>
            <w:gridSpan w:val="2"/>
            <w:tcBorders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7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13" w:type="pct"/>
            <w:tcBorders>
              <w:left w:val="single" w:sz="4" w:space="0" w:color="auto"/>
            </w:tcBorders>
            <w:vAlign w:val="center"/>
          </w:tcPr>
          <w:p w:rsidR="00144B3E" w:rsidRPr="004A2967" w:rsidRDefault="00144B3E" w:rsidP="00602E03">
            <w:pPr>
              <w:widowControl/>
              <w:ind w:firstLineChars="11" w:firstLine="2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□葷 □素</w:t>
            </w:r>
          </w:p>
          <w:p w:rsidR="00144B3E" w:rsidRPr="004A2967" w:rsidRDefault="00144B3E" w:rsidP="00602E03">
            <w:pPr>
              <w:widowControl/>
              <w:ind w:firstLineChars="11" w:firstLine="2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□自理</w:t>
            </w:r>
          </w:p>
        </w:tc>
      </w:tr>
      <w:tr w:rsidR="00144B3E" w:rsidRPr="004A2967" w:rsidTr="001135D4">
        <w:trPr>
          <w:trHeight w:val="653"/>
          <w:jc w:val="center"/>
        </w:trPr>
        <w:tc>
          <w:tcPr>
            <w:tcW w:w="756" w:type="pct"/>
            <w:gridSpan w:val="2"/>
            <w:tcBorders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7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13" w:type="pct"/>
            <w:tcBorders>
              <w:left w:val="single" w:sz="4" w:space="0" w:color="auto"/>
            </w:tcBorders>
            <w:vAlign w:val="center"/>
          </w:tcPr>
          <w:p w:rsidR="00144B3E" w:rsidRPr="004A2967" w:rsidRDefault="00144B3E" w:rsidP="00602E03">
            <w:pPr>
              <w:widowControl/>
              <w:ind w:firstLineChars="11" w:firstLine="2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□葷 □素</w:t>
            </w:r>
          </w:p>
          <w:p w:rsidR="00144B3E" w:rsidRPr="004A2967" w:rsidRDefault="00144B3E" w:rsidP="00602E03">
            <w:pPr>
              <w:widowControl/>
              <w:ind w:firstLineChars="11" w:firstLine="2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□自理</w:t>
            </w:r>
          </w:p>
        </w:tc>
      </w:tr>
      <w:tr w:rsidR="00144B3E" w:rsidRPr="004A2967" w:rsidTr="00006685">
        <w:trPr>
          <w:trHeight w:val="624"/>
          <w:jc w:val="center"/>
        </w:trPr>
        <w:tc>
          <w:tcPr>
            <w:tcW w:w="5000" w:type="pct"/>
            <w:gridSpan w:val="11"/>
            <w:vAlign w:val="center"/>
          </w:tcPr>
          <w:p w:rsidR="00144B3E" w:rsidRPr="004A2967" w:rsidRDefault="00144B3E" w:rsidP="00144B3E">
            <w:pPr>
              <w:spacing w:line="240" w:lineRule="atLeast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通訊地址/證書寄送地址：□□□</w:t>
            </w:r>
          </w:p>
        </w:tc>
      </w:tr>
      <w:tr w:rsidR="00144B3E" w:rsidRPr="004A2967" w:rsidTr="00006685">
        <w:trPr>
          <w:cantSplit/>
          <w:trHeight w:val="497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44B3E" w:rsidRPr="004A2967" w:rsidRDefault="0044559C" w:rsidP="00144B3E">
            <w:pPr>
              <w:snapToGrid w:val="0"/>
              <w:spacing w:line="480" w:lineRule="exact"/>
              <w:ind w:firstLineChars="200" w:firstLine="881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noProof/>
                <w:spacing w:val="100"/>
                <w:sz w:val="44"/>
                <w:szCs w:val="3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left:0;text-align:left;margin-left:-1.5pt;margin-top:-.3pt;width:505.95pt;height:0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" adj="-1449,-1,-1449" strokeweight="2pt">
                  <v:shadow color="#7f7f7f" opacity=".5" offset="1pt"/>
                </v:shape>
              </w:pict>
            </w:r>
            <w:r w:rsidR="00DF6CFE">
              <w:rPr>
                <w:rFonts w:ascii="標楷體" w:eastAsia="標楷體" w:hAnsi="標楷體" w:cs="標楷體" w:hint="eastAsia"/>
                <w:b/>
                <w:sz w:val="32"/>
                <w:szCs w:val="24"/>
              </w:rPr>
              <w:t>結業</w:t>
            </w:r>
            <w:r w:rsidR="00144B3E" w:rsidRPr="004A2967">
              <w:rPr>
                <w:rFonts w:ascii="標楷體" w:eastAsia="標楷體" w:hAnsi="標楷體" w:cs="標楷體" w:hint="eastAsia"/>
                <w:b/>
                <w:sz w:val="32"/>
                <w:szCs w:val="24"/>
              </w:rPr>
              <w:t>證書資訊</w:t>
            </w:r>
          </w:p>
        </w:tc>
      </w:tr>
      <w:tr w:rsidR="00043CC1" w:rsidRPr="004A2967" w:rsidTr="001135D4">
        <w:trPr>
          <w:cantSplit/>
          <w:trHeight w:val="411"/>
          <w:jc w:val="center"/>
        </w:trPr>
        <w:tc>
          <w:tcPr>
            <w:tcW w:w="1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C1" w:rsidRPr="004A2967" w:rsidRDefault="00043CC1" w:rsidP="00144B3E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b/>
                <w:szCs w:val="24"/>
              </w:rPr>
              <w:t>中文姓名</w:t>
            </w: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C1" w:rsidRPr="00F8384A" w:rsidRDefault="00F8384A" w:rsidP="00144B3E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F8384A">
              <w:rPr>
                <w:rFonts w:ascii="標楷體" w:eastAsia="標楷體" w:hAnsi="標楷體" w:cs="標楷體" w:hint="eastAsia"/>
                <w:b/>
                <w:szCs w:val="24"/>
              </w:rPr>
              <w:t>身分證字號</w:t>
            </w:r>
          </w:p>
        </w:tc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C1" w:rsidRPr="004A2967" w:rsidRDefault="00043CC1" w:rsidP="00144B3E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b/>
                <w:szCs w:val="24"/>
              </w:rPr>
              <w:t>民國出生日期</w:t>
            </w:r>
          </w:p>
        </w:tc>
      </w:tr>
      <w:tr w:rsidR="00043CC1" w:rsidRPr="004A2967" w:rsidTr="001135D4">
        <w:trPr>
          <w:cantSplit/>
          <w:trHeight w:val="506"/>
          <w:jc w:val="center"/>
        </w:trPr>
        <w:tc>
          <w:tcPr>
            <w:tcW w:w="1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CC1" w:rsidRPr="004A2967" w:rsidRDefault="00043CC1" w:rsidP="005E4DED">
            <w:pPr>
              <w:snapToGrid w:val="0"/>
              <w:spacing w:beforeLines="50" w:before="180"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CC1" w:rsidRPr="004A2967" w:rsidRDefault="00043CC1" w:rsidP="005E4DED">
            <w:pPr>
              <w:snapToGrid w:val="0"/>
              <w:spacing w:beforeLines="50" w:before="180" w:line="240" w:lineRule="exact"/>
              <w:ind w:firstLineChars="22" w:firstLine="53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CC1" w:rsidRPr="004A2967" w:rsidRDefault="00043CC1" w:rsidP="005E4DED">
            <w:pPr>
              <w:snapToGrid w:val="0"/>
              <w:spacing w:beforeLines="50" w:before="180"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43CC1" w:rsidRPr="004A2967" w:rsidTr="001135D4">
        <w:trPr>
          <w:cantSplit/>
          <w:trHeight w:val="588"/>
          <w:jc w:val="center"/>
        </w:trPr>
        <w:tc>
          <w:tcPr>
            <w:tcW w:w="1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C1" w:rsidRPr="004A2967" w:rsidRDefault="00043CC1" w:rsidP="005E4DED">
            <w:pPr>
              <w:snapToGrid w:val="0"/>
              <w:spacing w:beforeLines="50" w:before="180" w:line="240" w:lineRule="exac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C1" w:rsidRPr="004A2967" w:rsidRDefault="00043CC1" w:rsidP="005E4DED">
            <w:pPr>
              <w:snapToGrid w:val="0"/>
              <w:spacing w:beforeLines="50" w:before="180" w:line="240" w:lineRule="exac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C1" w:rsidRPr="004A2967" w:rsidRDefault="00043CC1" w:rsidP="005E4DED">
            <w:pPr>
              <w:snapToGrid w:val="0"/>
              <w:spacing w:beforeLines="50" w:before="180" w:line="240" w:lineRule="exac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43CC1" w:rsidRPr="004A2967" w:rsidTr="001135D4">
        <w:trPr>
          <w:cantSplit/>
          <w:trHeight w:val="663"/>
          <w:jc w:val="center"/>
        </w:trPr>
        <w:tc>
          <w:tcPr>
            <w:tcW w:w="1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C1" w:rsidRPr="004A2967" w:rsidRDefault="00043CC1" w:rsidP="005E4DED">
            <w:pPr>
              <w:snapToGrid w:val="0"/>
              <w:spacing w:beforeLines="50" w:before="180" w:line="240" w:lineRule="exac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C1" w:rsidRPr="004A2967" w:rsidRDefault="00043CC1" w:rsidP="005E4DED">
            <w:pPr>
              <w:snapToGrid w:val="0"/>
              <w:spacing w:beforeLines="50" w:before="180" w:line="240" w:lineRule="exac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C1" w:rsidRPr="004A2967" w:rsidRDefault="00043CC1" w:rsidP="005E4DED">
            <w:pPr>
              <w:snapToGrid w:val="0"/>
              <w:spacing w:beforeLines="50" w:before="180" w:line="240" w:lineRule="exac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44B3E" w:rsidRPr="004A2967" w:rsidTr="00AB1055">
        <w:trPr>
          <w:cantSplit/>
          <w:trHeight w:val="837"/>
          <w:jc w:val="center"/>
        </w:trPr>
        <w:tc>
          <w:tcPr>
            <w:tcW w:w="5000" w:type="pct"/>
            <w:gridSpan w:val="11"/>
          </w:tcPr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ind w:firstLineChars="200" w:firstLine="480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經由公司人事部門或教育訓練單位代為報名者，請註明以下資料：</w:t>
            </w:r>
          </w:p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承辦人：                單位與職稱：</w:t>
            </w:r>
          </w:p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ind w:firstLineChars="200" w:firstLine="480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電話：                  傳真：                  E-mail：</w:t>
            </w:r>
            <w:r w:rsidRPr="004A2967">
              <w:rPr>
                <w:rFonts w:ascii="標楷體" w:eastAsia="標楷體" w:hAnsi="標楷體" w:cstheme="minorBidi" w:hint="eastAsia"/>
                <w:szCs w:val="24"/>
              </w:rPr>
              <w:t xml:space="preserve"> </w:t>
            </w:r>
          </w:p>
        </w:tc>
      </w:tr>
      <w:tr w:rsidR="00144B3E" w:rsidRPr="004A2967" w:rsidTr="00006685">
        <w:trPr>
          <w:cantSplit/>
          <w:trHeight w:val="1234"/>
          <w:jc w:val="center"/>
        </w:trPr>
        <w:tc>
          <w:tcPr>
            <w:tcW w:w="929" w:type="pct"/>
            <w:gridSpan w:val="3"/>
            <w:vAlign w:val="center"/>
          </w:tcPr>
          <w:p w:rsidR="00144B3E" w:rsidRPr="004A2967" w:rsidRDefault="00144B3E" w:rsidP="00144B3E">
            <w:pPr>
              <w:spacing w:before="80" w:after="80"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行業分類</w:t>
            </w:r>
          </w:p>
          <w:p w:rsidR="00144B3E" w:rsidRPr="004A2967" w:rsidRDefault="00144B3E" w:rsidP="00144B3E">
            <w:pPr>
              <w:spacing w:before="80" w:after="80"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(可複選)</w:t>
            </w:r>
          </w:p>
        </w:tc>
        <w:tc>
          <w:tcPr>
            <w:tcW w:w="4071" w:type="pct"/>
            <w:gridSpan w:val="8"/>
          </w:tcPr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 xml:space="preserve"> □製造  □批發  □零售  □貿易(進出口)  □物流中心  □倉儲運輸</w:t>
            </w:r>
          </w:p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 xml:space="preserve"> □物流設備供應  □物流資訊系統  □媒體  □學術研究機構　□報關行</w:t>
            </w:r>
          </w:p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 xml:space="preserve"> □產業公協會  □海空貨運(承攬)  □貨運集散場</w:t>
            </w:r>
            <w:r w:rsidRPr="004A2967">
              <w:rPr>
                <w:rFonts w:ascii="標楷體" w:eastAsia="標楷體" w:hAnsi="標楷體" w:cstheme="minorBidi" w:hint="eastAsia"/>
                <w:szCs w:val="24"/>
              </w:rPr>
              <w:t xml:space="preserve">　□電子商務</w:t>
            </w:r>
          </w:p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theme="minorBidi" w:hint="eastAsia"/>
                <w:szCs w:val="24"/>
              </w:rPr>
              <w:t xml:space="preserve"> </w:t>
            </w:r>
            <w:r w:rsidRPr="004A2967">
              <w:rPr>
                <w:rFonts w:ascii="標楷體" w:eastAsia="標楷體" w:hAnsi="標楷體" w:cs="標楷體" w:hint="eastAsia"/>
                <w:szCs w:val="24"/>
              </w:rPr>
              <w:t>□其他：</w:t>
            </w:r>
            <w:r w:rsidRPr="004A2967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　　   </w:t>
            </w:r>
            <w:r w:rsidRPr="004A2967">
              <w:rPr>
                <w:rFonts w:ascii="標楷體" w:eastAsia="標楷體" w:hAnsi="標楷體" w:cs="標楷體" w:hint="eastAsia"/>
                <w:szCs w:val="24"/>
              </w:rPr>
              <w:t xml:space="preserve">                            </w:t>
            </w:r>
          </w:p>
        </w:tc>
      </w:tr>
      <w:tr w:rsidR="00CE53BE" w:rsidRPr="004A2967" w:rsidTr="00BC448F">
        <w:trPr>
          <w:trHeight w:val="1256"/>
          <w:jc w:val="center"/>
        </w:trPr>
        <w:tc>
          <w:tcPr>
            <w:tcW w:w="2185" w:type="pct"/>
            <w:gridSpan w:val="6"/>
          </w:tcPr>
          <w:p w:rsidR="00CE53BE" w:rsidRPr="004A2967" w:rsidRDefault="00CE53BE" w:rsidP="001135D4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□TALM中華民國物流協會會員</w:t>
            </w:r>
          </w:p>
          <w:p w:rsidR="00CE53BE" w:rsidRPr="004A2967" w:rsidRDefault="00CE53BE" w:rsidP="001135D4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□CILT英國皇家物流與運輸學會會員</w:t>
            </w:r>
          </w:p>
          <w:p w:rsidR="00CE53BE" w:rsidRPr="004A2967" w:rsidRDefault="00CE53BE" w:rsidP="001135D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 xml:space="preserve">  □非會員</w:t>
            </w:r>
          </w:p>
        </w:tc>
        <w:tc>
          <w:tcPr>
            <w:tcW w:w="2815" w:type="pct"/>
            <w:gridSpan w:val="5"/>
            <w:vMerge w:val="restart"/>
            <w:vAlign w:val="center"/>
          </w:tcPr>
          <w:p w:rsidR="00CE53BE" w:rsidRPr="004A2967" w:rsidRDefault="00CE53BE" w:rsidP="001135D4">
            <w:pPr>
              <w:adjustRightInd w:val="0"/>
              <w:snapToGrid w:val="0"/>
              <w:spacing w:line="360" w:lineRule="exact"/>
              <w:ind w:firstLineChars="15" w:firstLine="36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付款方式</w:t>
            </w:r>
            <w:r w:rsidRPr="004A2967">
              <w:rPr>
                <w:rFonts w:ascii="標楷體" w:eastAsia="標楷體" w:hAnsi="標楷體" w:cstheme="minorBidi" w:hint="eastAsia"/>
                <w:szCs w:val="24"/>
              </w:rPr>
              <w:t>：</w:t>
            </w:r>
          </w:p>
          <w:p w:rsidR="00CE53BE" w:rsidRPr="004A2967" w:rsidRDefault="00CE53BE" w:rsidP="001135D4">
            <w:pPr>
              <w:adjustRightInd w:val="0"/>
              <w:snapToGrid w:val="0"/>
              <w:spacing w:line="360" w:lineRule="exact"/>
              <w:ind w:firstLineChars="15" w:firstLine="3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theme="minorBidi" w:hint="eastAsia"/>
                <w:szCs w:val="24"/>
              </w:rPr>
              <w:t>□</w:t>
            </w:r>
            <w:r w:rsidRPr="004A2967">
              <w:rPr>
                <w:rFonts w:ascii="標楷體" w:eastAsia="標楷體" w:hAnsi="標楷體" w:cs="標楷體" w:hint="eastAsia"/>
                <w:szCs w:val="24"/>
              </w:rPr>
              <w:t>電匯  □ATM轉帳  □即期支票</w:t>
            </w:r>
          </w:p>
          <w:p w:rsidR="00CE53BE" w:rsidRPr="004A2967" w:rsidRDefault="00CE53BE" w:rsidP="001135D4">
            <w:pPr>
              <w:adjustRightInd w:val="0"/>
              <w:snapToGrid w:val="0"/>
              <w:spacing w:line="360" w:lineRule="exact"/>
              <w:ind w:firstLineChars="15" w:firstLine="36"/>
              <w:jc w:val="both"/>
              <w:rPr>
                <w:rFonts w:ascii="標楷體" w:eastAsia="標楷體" w:hAnsi="標楷體" w:cstheme="minorBidi"/>
                <w:szCs w:val="24"/>
              </w:rPr>
            </w:pPr>
          </w:p>
          <w:p w:rsidR="00CE53BE" w:rsidRPr="004A2967" w:rsidRDefault="00CE53BE" w:rsidP="001135D4">
            <w:pPr>
              <w:adjustRightInd w:val="0"/>
              <w:snapToGrid w:val="0"/>
              <w:spacing w:line="360" w:lineRule="exact"/>
              <w:ind w:firstLineChars="15" w:firstLine="36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 xml:space="preserve">銀行：華南商業銀行(008)懷生分行 </w:t>
            </w:r>
          </w:p>
          <w:p w:rsidR="00CE53BE" w:rsidRPr="004A2967" w:rsidRDefault="00CE53BE" w:rsidP="001135D4">
            <w:pPr>
              <w:adjustRightInd w:val="0"/>
              <w:snapToGrid w:val="0"/>
              <w:spacing w:line="360" w:lineRule="exact"/>
              <w:ind w:firstLineChars="15" w:firstLine="36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帳號：</w:t>
            </w:r>
            <w:r w:rsidRPr="004A2967">
              <w:rPr>
                <w:rFonts w:ascii="標楷體" w:eastAsia="標楷體" w:hAnsi="標楷體" w:cs="標楷體" w:hint="eastAsia"/>
                <w:spacing w:val="10"/>
                <w:szCs w:val="24"/>
              </w:rPr>
              <w:t>13110 - 0342445</w:t>
            </w:r>
          </w:p>
          <w:p w:rsidR="00CE53BE" w:rsidRPr="004A2967" w:rsidRDefault="00CE53BE" w:rsidP="001135D4">
            <w:pPr>
              <w:adjustRightInd w:val="0"/>
              <w:snapToGrid w:val="0"/>
              <w:spacing w:line="360" w:lineRule="exact"/>
              <w:ind w:firstLineChars="15" w:firstLine="3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戶名：中華民國物流協會(請寫支票抬頭)</w:t>
            </w:r>
          </w:p>
        </w:tc>
      </w:tr>
      <w:tr w:rsidR="00CE53BE" w:rsidRPr="004A2967" w:rsidTr="00BC448F">
        <w:trPr>
          <w:trHeight w:val="565"/>
          <w:jc w:val="center"/>
        </w:trPr>
        <w:tc>
          <w:tcPr>
            <w:tcW w:w="2185" w:type="pct"/>
            <w:gridSpan w:val="6"/>
          </w:tcPr>
          <w:p w:rsidR="00BC448F" w:rsidRDefault="00BC448F" w:rsidP="001135D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</w:p>
          <w:p w:rsidR="00CE53BE" w:rsidRPr="004A2967" w:rsidRDefault="00CE53BE" w:rsidP="001135D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費用合計______</w:t>
            </w:r>
            <w:r w:rsidR="001135D4" w:rsidRPr="004A2967">
              <w:rPr>
                <w:rFonts w:ascii="標楷體" w:eastAsia="標楷體" w:hAnsi="標楷體" w:cs="標楷體" w:hint="eastAsia"/>
                <w:szCs w:val="24"/>
              </w:rPr>
              <w:t>___</w:t>
            </w:r>
            <w:r w:rsidRPr="004A2967">
              <w:rPr>
                <w:rFonts w:ascii="標楷體" w:eastAsia="標楷體" w:hAnsi="標楷體" w:cs="標楷體" w:hint="eastAsia"/>
                <w:szCs w:val="24"/>
              </w:rPr>
              <w:t>___元整</w:t>
            </w:r>
          </w:p>
        </w:tc>
        <w:tc>
          <w:tcPr>
            <w:tcW w:w="2815" w:type="pct"/>
            <w:gridSpan w:val="5"/>
            <w:vMerge/>
          </w:tcPr>
          <w:p w:rsidR="00CE53BE" w:rsidRPr="004A2967" w:rsidRDefault="00CE53BE" w:rsidP="001135D4">
            <w:pPr>
              <w:adjustRightInd w:val="0"/>
              <w:snapToGrid w:val="0"/>
              <w:spacing w:line="360" w:lineRule="exact"/>
              <w:ind w:firstLineChars="15" w:firstLine="36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44B3E" w:rsidRPr="004A2967" w:rsidTr="00006685">
        <w:trPr>
          <w:cantSplit/>
          <w:trHeight w:hRule="exact" w:val="679"/>
          <w:jc w:val="center"/>
        </w:trPr>
        <w:tc>
          <w:tcPr>
            <w:tcW w:w="929" w:type="pct"/>
            <w:gridSpan w:val="3"/>
            <w:vAlign w:val="center"/>
          </w:tcPr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發票抬頭</w:t>
            </w:r>
          </w:p>
        </w:tc>
        <w:tc>
          <w:tcPr>
            <w:tcW w:w="4071" w:type="pct"/>
            <w:gridSpan w:val="8"/>
            <w:vAlign w:val="center"/>
          </w:tcPr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ind w:leftChars="40" w:left="9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□個人</w:t>
            </w:r>
            <w:r w:rsidRPr="004A2967">
              <w:rPr>
                <w:rFonts w:ascii="標楷體" w:eastAsia="標楷體" w:hAnsi="標楷體" w:cs="標楷體" w:hint="eastAsia"/>
                <w:szCs w:val="24"/>
                <w:u w:val="single"/>
              </w:rPr>
              <w:t>_____________</w:t>
            </w:r>
            <w:r w:rsidRPr="004A2967">
              <w:rPr>
                <w:rFonts w:ascii="標楷體" w:eastAsia="標楷體" w:hAnsi="標楷體" w:cs="標楷體" w:hint="eastAsia"/>
                <w:szCs w:val="24"/>
              </w:rPr>
              <w:t>□公司</w:t>
            </w:r>
            <w:r w:rsidRPr="004A2967">
              <w:rPr>
                <w:rFonts w:ascii="標楷體" w:eastAsia="標楷體" w:hAnsi="標楷體" w:cs="標楷體" w:hint="eastAsia"/>
                <w:szCs w:val="24"/>
                <w:u w:val="single"/>
              </w:rPr>
              <w:t>_______________</w:t>
            </w:r>
            <w:r w:rsidRPr="004A2967">
              <w:rPr>
                <w:rFonts w:ascii="標楷體" w:eastAsia="標楷體" w:hAnsi="標楷體" w:cs="標楷體" w:hint="eastAsia"/>
                <w:szCs w:val="24"/>
              </w:rPr>
              <w:t>統一編號</w:t>
            </w:r>
            <w:r w:rsidRPr="004A2967">
              <w:rPr>
                <w:rFonts w:ascii="標楷體" w:eastAsia="標楷體" w:hAnsi="標楷體" w:cs="標楷體" w:hint="eastAsia"/>
                <w:szCs w:val="24"/>
                <w:u w:val="single"/>
              </w:rPr>
              <w:t>______________</w:t>
            </w:r>
          </w:p>
        </w:tc>
        <w:bookmarkStart w:id="0" w:name="_GoBack"/>
        <w:bookmarkEnd w:id="0"/>
      </w:tr>
      <w:tr w:rsidR="00144B3E" w:rsidRPr="004A2967" w:rsidTr="001135D4">
        <w:trPr>
          <w:cantSplit/>
          <w:trHeight w:hRule="exact" w:val="1125"/>
          <w:jc w:val="center"/>
        </w:trPr>
        <w:tc>
          <w:tcPr>
            <w:tcW w:w="929" w:type="pct"/>
            <w:gridSpan w:val="3"/>
            <w:tcBorders>
              <w:right w:val="single" w:sz="6" w:space="0" w:color="auto"/>
            </w:tcBorders>
            <w:vAlign w:val="center"/>
          </w:tcPr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lastRenderedPageBreak/>
              <w:t>請問您如何得知本課程開課資訊</w:t>
            </w:r>
          </w:p>
        </w:tc>
        <w:tc>
          <w:tcPr>
            <w:tcW w:w="4071" w:type="pct"/>
            <w:gridSpan w:val="8"/>
            <w:tcBorders>
              <w:left w:val="single" w:sz="6" w:space="0" w:color="auto"/>
            </w:tcBorders>
          </w:tcPr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 w:val="25"/>
                <w:szCs w:val="25"/>
              </w:rPr>
            </w:pPr>
            <w:r w:rsidRPr="004A2967">
              <w:rPr>
                <w:rFonts w:ascii="標楷體" w:eastAsia="標楷體" w:hAnsi="標楷體" w:cs="標楷體" w:hint="eastAsia"/>
                <w:sz w:val="25"/>
                <w:szCs w:val="25"/>
              </w:rPr>
              <w:t>□本協會網站　□本協會發送之E-mail　□本協會line@</w:t>
            </w:r>
          </w:p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 w:val="25"/>
                <w:szCs w:val="25"/>
              </w:rPr>
            </w:pPr>
            <w:r w:rsidRPr="004A2967">
              <w:rPr>
                <w:rFonts w:ascii="標楷體" w:eastAsia="標楷體" w:hAnsi="標楷體" w:cs="標楷體" w:hint="eastAsia"/>
                <w:sz w:val="25"/>
                <w:szCs w:val="25"/>
              </w:rPr>
              <w:t>□貴公司佈告　□朋友/同事告知　□工研院L.I.K.E.網</w:t>
            </w:r>
          </w:p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4A2967">
              <w:rPr>
                <w:rFonts w:ascii="標楷體" w:eastAsia="標楷體" w:hAnsi="標楷體" w:cs="標楷體" w:hint="eastAsia"/>
                <w:sz w:val="25"/>
                <w:szCs w:val="25"/>
              </w:rPr>
              <w:t>□其它</w:t>
            </w:r>
            <w:r w:rsidRPr="004A2967">
              <w:rPr>
                <w:rFonts w:ascii="標楷體" w:eastAsia="標楷體" w:hAnsi="標楷體" w:cs="標楷體" w:hint="eastAsia"/>
                <w:sz w:val="25"/>
                <w:szCs w:val="25"/>
                <w:u w:val="single"/>
              </w:rPr>
              <w:t xml:space="preserve">               </w:t>
            </w:r>
          </w:p>
        </w:tc>
      </w:tr>
    </w:tbl>
    <w:p w:rsidR="00144B3E" w:rsidRPr="004A2967" w:rsidRDefault="00144B3E" w:rsidP="00602E03">
      <w:pPr>
        <w:snapToGrid w:val="0"/>
        <w:spacing w:line="240" w:lineRule="atLeast"/>
        <w:jc w:val="both"/>
        <w:rPr>
          <w:rFonts w:ascii="標楷體" w:eastAsia="標楷體" w:hAnsi="標楷體" w:cstheme="minorBidi"/>
          <w:sz w:val="22"/>
          <w:szCs w:val="24"/>
        </w:rPr>
      </w:pPr>
      <w:r w:rsidRPr="004A2967">
        <w:rPr>
          <w:rFonts w:ascii="標楷體" w:eastAsia="標楷體" w:hAnsi="標楷體" w:cstheme="minorBidi" w:hint="eastAsia"/>
          <w:sz w:val="22"/>
          <w:szCs w:val="24"/>
        </w:rPr>
        <w:t xml:space="preserve">※請注意：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E03" w:rsidRPr="004A2967" w:rsidRDefault="00602E03" w:rsidP="00602E03">
      <w:pPr>
        <w:snapToGrid w:val="0"/>
        <w:spacing w:line="240" w:lineRule="atLeast"/>
        <w:jc w:val="both"/>
        <w:rPr>
          <w:rFonts w:ascii="標楷體" w:eastAsia="標楷體" w:hAnsi="標楷體" w:cs="標楷體"/>
          <w:sz w:val="22"/>
          <w:szCs w:val="24"/>
        </w:rPr>
      </w:pPr>
      <w:r w:rsidRPr="004A2967">
        <w:rPr>
          <w:rFonts w:ascii="標楷體" w:eastAsia="標楷體" w:hAnsi="標楷體" w:cs="標楷體" w:hint="eastAsia"/>
          <w:sz w:val="22"/>
          <w:szCs w:val="24"/>
        </w:rPr>
        <w:t xml:space="preserve">  </w:t>
      </w:r>
      <w:r w:rsidR="00144B3E" w:rsidRPr="004A2967">
        <w:rPr>
          <w:rFonts w:ascii="標楷體" w:eastAsia="標楷體" w:hAnsi="標楷體" w:cs="標楷體" w:hint="eastAsia"/>
          <w:sz w:val="22"/>
          <w:szCs w:val="24"/>
        </w:rPr>
        <w:t>本會於收到報名表後將以E-mail回覆「報名確認回函」，為維護您的權益，若3個工作天內無收到回</w:t>
      </w:r>
    </w:p>
    <w:p w:rsidR="00144B3E" w:rsidRPr="004A2967" w:rsidRDefault="00602E03" w:rsidP="00602E03">
      <w:pPr>
        <w:snapToGrid w:val="0"/>
        <w:spacing w:line="240" w:lineRule="atLeast"/>
        <w:jc w:val="both"/>
        <w:rPr>
          <w:rFonts w:ascii="標楷體" w:eastAsia="標楷體" w:hAnsi="標楷體" w:cs="標楷體"/>
          <w:sz w:val="22"/>
          <w:szCs w:val="24"/>
        </w:rPr>
      </w:pPr>
      <w:r w:rsidRPr="004A2967">
        <w:rPr>
          <w:rFonts w:ascii="標楷體" w:eastAsia="標楷體" w:hAnsi="標楷體" w:cs="標楷體" w:hint="eastAsia"/>
          <w:sz w:val="22"/>
          <w:szCs w:val="24"/>
        </w:rPr>
        <w:t xml:space="preserve">  </w:t>
      </w:r>
      <w:r w:rsidR="00144B3E" w:rsidRPr="004A2967">
        <w:rPr>
          <w:rFonts w:ascii="標楷體" w:eastAsia="標楷體" w:hAnsi="標楷體" w:cs="標楷體" w:hint="eastAsia"/>
          <w:sz w:val="22"/>
          <w:szCs w:val="24"/>
        </w:rPr>
        <w:t>覆請來電確認，</w:t>
      </w:r>
      <w:r w:rsidR="00144B3E" w:rsidRPr="004A2967">
        <w:rPr>
          <w:rFonts w:ascii="標楷體" w:eastAsia="標楷體" w:hAnsi="標楷體" w:cs="標楷體" w:hint="eastAsia"/>
          <w:spacing w:val="4"/>
          <w:sz w:val="22"/>
          <w:szCs w:val="24"/>
        </w:rPr>
        <w:t>報名窗口02-2778-5669#1</w:t>
      </w:r>
      <w:r w:rsidR="001135D4">
        <w:rPr>
          <w:rFonts w:ascii="標楷體" w:eastAsia="標楷體" w:hAnsi="標楷體" w:cs="標楷體"/>
          <w:spacing w:val="4"/>
          <w:sz w:val="22"/>
          <w:szCs w:val="24"/>
        </w:rPr>
        <w:t>5</w:t>
      </w:r>
      <w:r w:rsidR="00144B3E" w:rsidRPr="004A2967">
        <w:rPr>
          <w:rFonts w:ascii="標楷體" w:eastAsia="標楷體" w:hAnsi="標楷體" w:cs="標楷體"/>
          <w:spacing w:val="4"/>
          <w:sz w:val="22"/>
          <w:szCs w:val="24"/>
        </w:rPr>
        <w:t xml:space="preserve"> </w:t>
      </w:r>
      <w:r w:rsidR="001135D4">
        <w:rPr>
          <w:rFonts w:ascii="標楷體" w:eastAsia="標楷體" w:hAnsi="標楷體" w:cs="標楷體" w:hint="eastAsia"/>
          <w:spacing w:val="4"/>
          <w:sz w:val="22"/>
          <w:szCs w:val="24"/>
        </w:rPr>
        <w:t>林專員</w:t>
      </w:r>
      <w:r w:rsidR="00144B3E" w:rsidRPr="004A2967">
        <w:rPr>
          <w:rFonts w:ascii="標楷體" w:eastAsia="標楷體" w:hAnsi="標楷體" w:cs="標楷體" w:hint="eastAsia"/>
          <w:spacing w:val="4"/>
          <w:sz w:val="22"/>
          <w:szCs w:val="24"/>
        </w:rPr>
        <w:t xml:space="preserve"> 小姐。</w:t>
      </w:r>
    </w:p>
    <w:p w:rsidR="00144B3E" w:rsidRPr="001135D4" w:rsidRDefault="00602E03" w:rsidP="001135D4">
      <w:pPr>
        <w:snapToGrid w:val="0"/>
        <w:spacing w:line="240" w:lineRule="atLeast"/>
        <w:jc w:val="both"/>
        <w:rPr>
          <w:rFonts w:ascii="標楷體" w:eastAsia="標楷體" w:hAnsi="標楷體" w:cs="標楷體"/>
          <w:sz w:val="22"/>
          <w:szCs w:val="24"/>
        </w:rPr>
      </w:pPr>
      <w:r w:rsidRPr="004A2967">
        <w:rPr>
          <w:rFonts w:ascii="標楷體" w:eastAsia="標楷體" w:hAnsi="標楷體" w:cs="標楷體" w:hint="eastAsia"/>
          <w:sz w:val="22"/>
          <w:szCs w:val="24"/>
        </w:rPr>
        <w:t xml:space="preserve">  </w:t>
      </w:r>
    </w:p>
    <w:p w:rsidR="0057681F" w:rsidRPr="004A2967" w:rsidRDefault="0057681F" w:rsidP="00144B3E">
      <w:pPr>
        <w:tabs>
          <w:tab w:val="left" w:pos="180"/>
        </w:tabs>
        <w:snapToGrid w:val="0"/>
        <w:ind w:leftChars="-450" w:left="-90" w:hangingChars="450" w:hanging="990"/>
        <w:jc w:val="right"/>
        <w:rPr>
          <w:rFonts w:ascii="標楷體" w:eastAsia="標楷體" w:hAnsi="標楷體" w:cs="標楷體"/>
          <w:sz w:val="22"/>
          <w:szCs w:val="24"/>
        </w:rPr>
      </w:pPr>
    </w:p>
    <w:sectPr w:rsidR="0057681F" w:rsidRPr="004A2967" w:rsidSect="00DD5D18">
      <w:headerReference w:type="default" r:id="rId15"/>
      <w:footerReference w:type="default" r:id="rId16"/>
      <w:headerReference w:type="first" r:id="rId17"/>
      <w:pgSz w:w="11906" w:h="16838" w:code="9"/>
      <w:pgMar w:top="907" w:right="1134" w:bottom="907" w:left="709" w:header="284" w:footer="1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59C" w:rsidRDefault="0044559C" w:rsidP="005F2DB0">
      <w:r>
        <w:separator/>
      </w:r>
    </w:p>
  </w:endnote>
  <w:endnote w:type="continuationSeparator" w:id="0">
    <w:p w:rsidR="0044559C" w:rsidRDefault="0044559C" w:rsidP="005F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華康仿宋體W6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75610"/>
      <w:docPartObj>
        <w:docPartGallery w:val="Page Numbers (Bottom of Page)"/>
        <w:docPartUnique/>
      </w:docPartObj>
    </w:sdtPr>
    <w:sdtEndPr/>
    <w:sdtContent>
      <w:p w:rsidR="003A4F9A" w:rsidRDefault="0044559C">
        <w:pPr>
          <w:pStyle w:val="a5"/>
        </w:pPr>
        <w:r>
          <w:rPr>
            <w:noProof/>
          </w:rPr>
          <w:pict>
            <v:oval id="橢圓形 6" o:spid="_x0000_s2049" style="position:absolute;margin-left:0;margin-top:0;width:44.25pt;height:44.25pt;rotation:180;flip:x;z-index:251659264;visibility:visible;mso-position-horizontal:center;mso-position-horizontal-relative:margin;mso-position-vertical:center;mso-position-vertical-relative:bottom-margin-area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" filled="f" fillcolor="#c0504d" strokecolor="#adc1d9" strokeweight="1pt">
              <v:textbox inset="0,0,0,0">
                <w:txbxContent>
                  <w:p w:rsidR="003A4F9A" w:rsidRDefault="003A4F9A">
                    <w:pPr>
                      <w:pStyle w:val="a5"/>
                      <w:rPr>
                        <w:color w:val="4F81BD" w:themeColor="accent1"/>
                      </w:rPr>
                    </w:pP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B00793" w:rsidRPr="00B00793">
                      <w:rPr>
                        <w:noProof/>
                        <w:color w:val="4F81BD" w:themeColor="accent1"/>
                        <w:lang w:val="zh-TW"/>
                      </w:rPr>
                      <w:t>11</w:t>
                    </w:r>
                    <w:r>
                      <w:rPr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59C" w:rsidRDefault="0044559C" w:rsidP="005F2DB0">
      <w:r>
        <w:separator/>
      </w:r>
    </w:p>
  </w:footnote>
  <w:footnote w:type="continuationSeparator" w:id="0">
    <w:p w:rsidR="0044559C" w:rsidRDefault="0044559C" w:rsidP="005F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F9A" w:rsidRPr="001051CF" w:rsidRDefault="007B3A84" w:rsidP="00AA6CA5">
    <w:pPr>
      <w:pStyle w:val="a3"/>
      <w:jc w:val="right"/>
      <w:rPr>
        <w:u w:val="single"/>
      </w:rPr>
    </w:pPr>
    <w:r>
      <w:rPr>
        <w:rFonts w:ascii="華康仿宋體W6" w:eastAsia="華康仿宋體W6" w:hint="eastAsia"/>
        <w:sz w:val="24"/>
        <w:u w:val="single"/>
      </w:rPr>
      <w:t>中華民國物流協會專業</w:t>
    </w:r>
    <w:r w:rsidR="003A4F9A" w:rsidRPr="001051CF">
      <w:rPr>
        <w:rFonts w:ascii="華康仿宋體W6" w:eastAsia="華康仿宋體W6" w:hint="eastAsia"/>
        <w:sz w:val="24"/>
        <w:u w:val="single"/>
      </w:rPr>
      <w:t>課程</w:t>
    </w:r>
    <w:r w:rsidR="003A4F9A" w:rsidRPr="001051CF">
      <w:rPr>
        <w:noProof/>
        <w:u w:val="single"/>
      </w:rPr>
      <w:drawing>
        <wp:inline distT="0" distB="0" distL="0" distR="0">
          <wp:extent cx="448310" cy="448310"/>
          <wp:effectExtent l="19050" t="0" r="8890" b="0"/>
          <wp:docPr id="3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F9A" w:rsidRDefault="003A4F9A" w:rsidP="00AA6CA5">
    <w:pPr>
      <w:pStyle w:val="a3"/>
      <w:wordWrap w:val="0"/>
      <w:jc w:val="right"/>
    </w:pPr>
    <w:r w:rsidRPr="00AA6CA5">
      <w:rPr>
        <w:rFonts w:ascii="華康仿宋體W6" w:eastAsia="華康仿宋體W6" w:hint="eastAsia"/>
        <w:sz w:val="22"/>
      </w:rPr>
      <w:t>中華民國物流協會專業證照課程</w:t>
    </w:r>
    <w:r>
      <w:rPr>
        <w:rFonts w:ascii="華康仿宋體W6" w:eastAsia="華康仿宋體W6" w:hint="eastAsia"/>
        <w:sz w:val="22"/>
      </w:rPr>
      <w:t xml:space="preserve">                            </w:t>
    </w:r>
    <w:r>
      <w:rPr>
        <w:noProof/>
      </w:rPr>
      <w:drawing>
        <wp:inline distT="0" distB="0" distL="0" distR="0">
          <wp:extent cx="396875" cy="396875"/>
          <wp:effectExtent l="19050" t="0" r="3175" b="0"/>
          <wp:docPr id="4" name="圖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CA0"/>
    <w:multiLevelType w:val="hybridMultilevel"/>
    <w:tmpl w:val="B3F07E70"/>
    <w:lvl w:ilvl="0" w:tplc="0E2E63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71AF5"/>
    <w:multiLevelType w:val="hybridMultilevel"/>
    <w:tmpl w:val="7A4E6A0A"/>
    <w:lvl w:ilvl="0" w:tplc="0A7A6D7A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F220C4"/>
    <w:multiLevelType w:val="hybridMultilevel"/>
    <w:tmpl w:val="0F64DB3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A205E"/>
    <w:multiLevelType w:val="hybridMultilevel"/>
    <w:tmpl w:val="C5E8E944"/>
    <w:lvl w:ilvl="0" w:tplc="BD7CE4A8">
      <w:start w:val="2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002C7A"/>
    <w:multiLevelType w:val="hybridMultilevel"/>
    <w:tmpl w:val="375C2F1E"/>
    <w:lvl w:ilvl="0" w:tplc="FC388734">
      <w:start w:val="1"/>
      <w:numFmt w:val="taiwaneseCountingThousand"/>
      <w:lvlText w:val="(%1)"/>
      <w:lvlJc w:val="left"/>
      <w:pPr>
        <w:ind w:left="14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9" w:hanging="480"/>
      </w:pPr>
    </w:lvl>
    <w:lvl w:ilvl="2" w:tplc="0409001B" w:tentative="1">
      <w:start w:val="1"/>
      <w:numFmt w:val="lowerRoman"/>
      <w:lvlText w:val="%3."/>
      <w:lvlJc w:val="right"/>
      <w:pPr>
        <w:ind w:left="2219" w:hanging="480"/>
      </w:pPr>
    </w:lvl>
    <w:lvl w:ilvl="3" w:tplc="0409000F" w:tentative="1">
      <w:start w:val="1"/>
      <w:numFmt w:val="decimal"/>
      <w:lvlText w:val="%4."/>
      <w:lvlJc w:val="left"/>
      <w:pPr>
        <w:ind w:left="26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9" w:hanging="480"/>
      </w:pPr>
    </w:lvl>
    <w:lvl w:ilvl="5" w:tplc="0409001B" w:tentative="1">
      <w:start w:val="1"/>
      <w:numFmt w:val="lowerRoman"/>
      <w:lvlText w:val="%6."/>
      <w:lvlJc w:val="right"/>
      <w:pPr>
        <w:ind w:left="3659" w:hanging="480"/>
      </w:pPr>
    </w:lvl>
    <w:lvl w:ilvl="6" w:tplc="0409000F" w:tentative="1">
      <w:start w:val="1"/>
      <w:numFmt w:val="decimal"/>
      <w:lvlText w:val="%7."/>
      <w:lvlJc w:val="left"/>
      <w:pPr>
        <w:ind w:left="41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9" w:hanging="480"/>
      </w:pPr>
    </w:lvl>
    <w:lvl w:ilvl="8" w:tplc="0409001B" w:tentative="1">
      <w:start w:val="1"/>
      <w:numFmt w:val="lowerRoman"/>
      <w:lvlText w:val="%9."/>
      <w:lvlJc w:val="right"/>
      <w:pPr>
        <w:ind w:left="5099" w:hanging="480"/>
      </w:pPr>
    </w:lvl>
  </w:abstractNum>
  <w:abstractNum w:abstractNumId="5" w15:restartNumberingAfterBreak="0">
    <w:nsid w:val="14204281"/>
    <w:multiLevelType w:val="hybridMultilevel"/>
    <w:tmpl w:val="0F64DB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AB702D"/>
    <w:multiLevelType w:val="hybridMultilevel"/>
    <w:tmpl w:val="C0B0A56E"/>
    <w:lvl w:ilvl="0" w:tplc="7F1E4A32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1AC06E43"/>
    <w:multiLevelType w:val="hybridMultilevel"/>
    <w:tmpl w:val="B83C5468"/>
    <w:lvl w:ilvl="0" w:tplc="44E4447C">
      <w:start w:val="1"/>
      <w:numFmt w:val="taiwaneseCountingThousand"/>
      <w:lvlText w:val="(%1)"/>
      <w:lvlJc w:val="left"/>
      <w:pPr>
        <w:ind w:left="15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8" w15:restartNumberingAfterBreak="0">
    <w:nsid w:val="1E055A3A"/>
    <w:multiLevelType w:val="hybridMultilevel"/>
    <w:tmpl w:val="0F64DB3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3D2514"/>
    <w:multiLevelType w:val="hybridMultilevel"/>
    <w:tmpl w:val="50124468"/>
    <w:lvl w:ilvl="0" w:tplc="011831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80589A"/>
    <w:multiLevelType w:val="hybridMultilevel"/>
    <w:tmpl w:val="2C4A7CF8"/>
    <w:lvl w:ilvl="0" w:tplc="0910FD8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BC65AF"/>
    <w:multiLevelType w:val="hybridMultilevel"/>
    <w:tmpl w:val="0F64DB3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8E2672"/>
    <w:multiLevelType w:val="hybridMultilevel"/>
    <w:tmpl w:val="35F4288E"/>
    <w:lvl w:ilvl="0" w:tplc="99F0156A">
      <w:start w:val="1"/>
      <w:numFmt w:val="decimal"/>
      <w:lvlText w:val="%1."/>
      <w:lvlJc w:val="left"/>
      <w:pPr>
        <w:ind w:left="480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607A8C"/>
    <w:multiLevelType w:val="multilevel"/>
    <w:tmpl w:val="502405D2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i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942774"/>
    <w:multiLevelType w:val="multilevel"/>
    <w:tmpl w:val="E60CE0E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i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252581"/>
    <w:multiLevelType w:val="hybridMultilevel"/>
    <w:tmpl w:val="78B2DBD4"/>
    <w:lvl w:ilvl="0" w:tplc="964C779E">
      <w:start w:val="7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303D08"/>
    <w:multiLevelType w:val="hybridMultilevel"/>
    <w:tmpl w:val="2B000B3C"/>
    <w:lvl w:ilvl="0" w:tplc="70DE84AC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7" w15:restartNumberingAfterBreak="0">
    <w:nsid w:val="4FA77D7A"/>
    <w:multiLevelType w:val="multilevel"/>
    <w:tmpl w:val="502405D2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i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0490"/>
    <w:multiLevelType w:val="multilevel"/>
    <w:tmpl w:val="502405D2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i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CB7CCB"/>
    <w:multiLevelType w:val="hybridMultilevel"/>
    <w:tmpl w:val="84C028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E663A52"/>
    <w:multiLevelType w:val="hybridMultilevel"/>
    <w:tmpl w:val="E3B64A3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E17331"/>
    <w:multiLevelType w:val="hybridMultilevel"/>
    <w:tmpl w:val="0F64DB3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8E79D8"/>
    <w:multiLevelType w:val="multilevel"/>
    <w:tmpl w:val="502405D2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i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022982"/>
    <w:multiLevelType w:val="hybridMultilevel"/>
    <w:tmpl w:val="091CEFBC"/>
    <w:lvl w:ilvl="0" w:tplc="100CEF8A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38646B"/>
    <w:multiLevelType w:val="hybridMultilevel"/>
    <w:tmpl w:val="0F64DB3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AD267C"/>
    <w:multiLevelType w:val="hybridMultilevel"/>
    <w:tmpl w:val="0C624EA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3C02A366">
      <w:start w:val="1"/>
      <w:numFmt w:val="taiwaneseCountingThousand"/>
      <w:lvlText w:val="(%4)"/>
      <w:lvlJc w:val="left"/>
      <w:pPr>
        <w:ind w:left="1330" w:hanging="480"/>
      </w:pPr>
      <w:rPr>
        <w:rFonts w:hint="eastAsia"/>
      </w:rPr>
    </w:lvl>
    <w:lvl w:ilvl="4" w:tplc="98CA18A8">
      <w:start w:val="7"/>
      <w:numFmt w:val="taiwaneseCountingThousand"/>
      <w:lvlText w:val="%5、"/>
      <w:lvlJc w:val="left"/>
      <w:pPr>
        <w:ind w:left="5637" w:hanging="816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5349A9"/>
    <w:multiLevelType w:val="hybridMultilevel"/>
    <w:tmpl w:val="0F64DB3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8B2909"/>
    <w:multiLevelType w:val="hybridMultilevel"/>
    <w:tmpl w:val="3AA8CDD0"/>
    <w:lvl w:ilvl="0" w:tplc="5FE432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6"/>
  </w:num>
  <w:num w:numId="3">
    <w:abstractNumId w:val="23"/>
  </w:num>
  <w:num w:numId="4">
    <w:abstractNumId w:val="1"/>
  </w:num>
  <w:num w:numId="5">
    <w:abstractNumId w:val="5"/>
  </w:num>
  <w:num w:numId="6">
    <w:abstractNumId w:val="26"/>
  </w:num>
  <w:num w:numId="7">
    <w:abstractNumId w:val="24"/>
  </w:num>
  <w:num w:numId="8">
    <w:abstractNumId w:val="21"/>
  </w:num>
  <w:num w:numId="9">
    <w:abstractNumId w:val="8"/>
  </w:num>
  <w:num w:numId="10">
    <w:abstractNumId w:val="2"/>
  </w:num>
  <w:num w:numId="11">
    <w:abstractNumId w:val="19"/>
  </w:num>
  <w:num w:numId="12">
    <w:abstractNumId w:val="11"/>
  </w:num>
  <w:num w:numId="13">
    <w:abstractNumId w:val="25"/>
  </w:num>
  <w:num w:numId="14">
    <w:abstractNumId w:val="3"/>
  </w:num>
  <w:num w:numId="15">
    <w:abstractNumId w:val="20"/>
  </w:num>
  <w:num w:numId="16">
    <w:abstractNumId w:val="18"/>
  </w:num>
  <w:num w:numId="17">
    <w:abstractNumId w:val="14"/>
  </w:num>
  <w:num w:numId="18">
    <w:abstractNumId w:val="13"/>
  </w:num>
  <w:num w:numId="19">
    <w:abstractNumId w:val="17"/>
  </w:num>
  <w:num w:numId="20">
    <w:abstractNumId w:val="22"/>
  </w:num>
  <w:num w:numId="21">
    <w:abstractNumId w:val="10"/>
  </w:num>
  <w:num w:numId="22">
    <w:abstractNumId w:val="27"/>
  </w:num>
  <w:num w:numId="23">
    <w:abstractNumId w:val="9"/>
  </w:num>
  <w:num w:numId="24">
    <w:abstractNumId w:val="15"/>
  </w:num>
  <w:num w:numId="25">
    <w:abstractNumId w:val="0"/>
  </w:num>
  <w:num w:numId="26">
    <w:abstractNumId w:val="4"/>
  </w:num>
  <w:num w:numId="27">
    <w:abstractNumId w:val="6"/>
  </w:num>
  <w:num w:numId="2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D69"/>
    <w:rsid w:val="000056CC"/>
    <w:rsid w:val="00006685"/>
    <w:rsid w:val="00007F77"/>
    <w:rsid w:val="0001056F"/>
    <w:rsid w:val="00010831"/>
    <w:rsid w:val="00011BB5"/>
    <w:rsid w:val="000177D4"/>
    <w:rsid w:val="00017979"/>
    <w:rsid w:val="00023968"/>
    <w:rsid w:val="00030FC6"/>
    <w:rsid w:val="00033C72"/>
    <w:rsid w:val="00036149"/>
    <w:rsid w:val="00037A7B"/>
    <w:rsid w:val="00042D03"/>
    <w:rsid w:val="00043CC1"/>
    <w:rsid w:val="00044506"/>
    <w:rsid w:val="0004482E"/>
    <w:rsid w:val="00047909"/>
    <w:rsid w:val="00052728"/>
    <w:rsid w:val="00056981"/>
    <w:rsid w:val="0005735F"/>
    <w:rsid w:val="00061B8D"/>
    <w:rsid w:val="00064929"/>
    <w:rsid w:val="00064CE3"/>
    <w:rsid w:val="00072CD8"/>
    <w:rsid w:val="00075821"/>
    <w:rsid w:val="00090276"/>
    <w:rsid w:val="00097E62"/>
    <w:rsid w:val="000A1660"/>
    <w:rsid w:val="000A1722"/>
    <w:rsid w:val="000A32E8"/>
    <w:rsid w:val="000B0133"/>
    <w:rsid w:val="000B22A0"/>
    <w:rsid w:val="000B5DC6"/>
    <w:rsid w:val="000C0794"/>
    <w:rsid w:val="000C18FF"/>
    <w:rsid w:val="000C35EE"/>
    <w:rsid w:val="000C5247"/>
    <w:rsid w:val="000C6E17"/>
    <w:rsid w:val="000C72AA"/>
    <w:rsid w:val="000D1161"/>
    <w:rsid w:val="000D193F"/>
    <w:rsid w:val="000D1D38"/>
    <w:rsid w:val="000D55E5"/>
    <w:rsid w:val="000D7118"/>
    <w:rsid w:val="000D747E"/>
    <w:rsid w:val="000E2D13"/>
    <w:rsid w:val="000E388B"/>
    <w:rsid w:val="000E40B8"/>
    <w:rsid w:val="000E6165"/>
    <w:rsid w:val="000F07D2"/>
    <w:rsid w:val="00103294"/>
    <w:rsid w:val="00103D69"/>
    <w:rsid w:val="001051CF"/>
    <w:rsid w:val="001108D9"/>
    <w:rsid w:val="001135D4"/>
    <w:rsid w:val="00113735"/>
    <w:rsid w:val="00116B57"/>
    <w:rsid w:val="001238E8"/>
    <w:rsid w:val="00130178"/>
    <w:rsid w:val="00134FBE"/>
    <w:rsid w:val="001416A2"/>
    <w:rsid w:val="00144B3E"/>
    <w:rsid w:val="00144DA7"/>
    <w:rsid w:val="00145AA9"/>
    <w:rsid w:val="00145FF6"/>
    <w:rsid w:val="00146ECF"/>
    <w:rsid w:val="00150D00"/>
    <w:rsid w:val="00150F48"/>
    <w:rsid w:val="00151994"/>
    <w:rsid w:val="001520ED"/>
    <w:rsid w:val="001552C4"/>
    <w:rsid w:val="00156F54"/>
    <w:rsid w:val="00161206"/>
    <w:rsid w:val="00163C45"/>
    <w:rsid w:val="00166650"/>
    <w:rsid w:val="00170043"/>
    <w:rsid w:val="0017768F"/>
    <w:rsid w:val="00192748"/>
    <w:rsid w:val="001966CC"/>
    <w:rsid w:val="001B65D3"/>
    <w:rsid w:val="001B7172"/>
    <w:rsid w:val="001C16A8"/>
    <w:rsid w:val="001C4B3B"/>
    <w:rsid w:val="001C5D27"/>
    <w:rsid w:val="001C6FA1"/>
    <w:rsid w:val="001D1034"/>
    <w:rsid w:val="001D195E"/>
    <w:rsid w:val="001D2829"/>
    <w:rsid w:val="001D35C2"/>
    <w:rsid w:val="001D5414"/>
    <w:rsid w:val="001E182B"/>
    <w:rsid w:val="001E5685"/>
    <w:rsid w:val="001E6A8C"/>
    <w:rsid w:val="00201E41"/>
    <w:rsid w:val="002024FF"/>
    <w:rsid w:val="002056F1"/>
    <w:rsid w:val="002059FE"/>
    <w:rsid w:val="00210C56"/>
    <w:rsid w:val="002112FC"/>
    <w:rsid w:val="00212FAC"/>
    <w:rsid w:val="0021419D"/>
    <w:rsid w:val="00215C32"/>
    <w:rsid w:val="002204C9"/>
    <w:rsid w:val="002218D8"/>
    <w:rsid w:val="00221E40"/>
    <w:rsid w:val="002256AE"/>
    <w:rsid w:val="00226D05"/>
    <w:rsid w:val="0023114A"/>
    <w:rsid w:val="00232433"/>
    <w:rsid w:val="00235348"/>
    <w:rsid w:val="00235751"/>
    <w:rsid w:val="00241266"/>
    <w:rsid w:val="00241941"/>
    <w:rsid w:val="002428D3"/>
    <w:rsid w:val="0025064A"/>
    <w:rsid w:val="00250DD0"/>
    <w:rsid w:val="0025206C"/>
    <w:rsid w:val="002559CD"/>
    <w:rsid w:val="002565F9"/>
    <w:rsid w:val="00256B12"/>
    <w:rsid w:val="0027274D"/>
    <w:rsid w:val="002767CC"/>
    <w:rsid w:val="00277DE0"/>
    <w:rsid w:val="00280456"/>
    <w:rsid w:val="00290336"/>
    <w:rsid w:val="00290D50"/>
    <w:rsid w:val="00292767"/>
    <w:rsid w:val="002A098D"/>
    <w:rsid w:val="002A0C53"/>
    <w:rsid w:val="002A1C85"/>
    <w:rsid w:val="002A1FC6"/>
    <w:rsid w:val="002A2FF4"/>
    <w:rsid w:val="002A2FF9"/>
    <w:rsid w:val="002B11D9"/>
    <w:rsid w:val="002B7453"/>
    <w:rsid w:val="002C4531"/>
    <w:rsid w:val="002C682E"/>
    <w:rsid w:val="002C69DC"/>
    <w:rsid w:val="002C69EF"/>
    <w:rsid w:val="002C6ACF"/>
    <w:rsid w:val="002D12E9"/>
    <w:rsid w:val="002D23CB"/>
    <w:rsid w:val="002D3523"/>
    <w:rsid w:val="002D5E2C"/>
    <w:rsid w:val="002D7223"/>
    <w:rsid w:val="002E57C1"/>
    <w:rsid w:val="002F1359"/>
    <w:rsid w:val="002F1694"/>
    <w:rsid w:val="002F35B0"/>
    <w:rsid w:val="003004C2"/>
    <w:rsid w:val="003008C1"/>
    <w:rsid w:val="00304823"/>
    <w:rsid w:val="00306870"/>
    <w:rsid w:val="00310544"/>
    <w:rsid w:val="00314403"/>
    <w:rsid w:val="003246FD"/>
    <w:rsid w:val="003252C7"/>
    <w:rsid w:val="00325BE6"/>
    <w:rsid w:val="00326BCD"/>
    <w:rsid w:val="00326D8F"/>
    <w:rsid w:val="00332267"/>
    <w:rsid w:val="00332FA3"/>
    <w:rsid w:val="00340BF2"/>
    <w:rsid w:val="00350A8E"/>
    <w:rsid w:val="003544A5"/>
    <w:rsid w:val="0037461F"/>
    <w:rsid w:val="00374E46"/>
    <w:rsid w:val="003777DD"/>
    <w:rsid w:val="0038232F"/>
    <w:rsid w:val="00386519"/>
    <w:rsid w:val="003873C0"/>
    <w:rsid w:val="0038751E"/>
    <w:rsid w:val="003914C1"/>
    <w:rsid w:val="00391B33"/>
    <w:rsid w:val="00394FE2"/>
    <w:rsid w:val="003A2FE0"/>
    <w:rsid w:val="003A4F9A"/>
    <w:rsid w:val="003A7D66"/>
    <w:rsid w:val="003B0777"/>
    <w:rsid w:val="003B25F1"/>
    <w:rsid w:val="003B2921"/>
    <w:rsid w:val="003B42DF"/>
    <w:rsid w:val="003B517D"/>
    <w:rsid w:val="003B634A"/>
    <w:rsid w:val="003C2801"/>
    <w:rsid w:val="003C470C"/>
    <w:rsid w:val="003C6FBA"/>
    <w:rsid w:val="003D296A"/>
    <w:rsid w:val="003E1048"/>
    <w:rsid w:val="003E2A75"/>
    <w:rsid w:val="003E5DE0"/>
    <w:rsid w:val="003F0218"/>
    <w:rsid w:val="003F04A9"/>
    <w:rsid w:val="003F23AE"/>
    <w:rsid w:val="003F44DE"/>
    <w:rsid w:val="00400E07"/>
    <w:rsid w:val="00402934"/>
    <w:rsid w:val="00404142"/>
    <w:rsid w:val="004052A4"/>
    <w:rsid w:val="004068CF"/>
    <w:rsid w:val="00412BD3"/>
    <w:rsid w:val="004150BA"/>
    <w:rsid w:val="00415C5F"/>
    <w:rsid w:val="00422E6A"/>
    <w:rsid w:val="0042581A"/>
    <w:rsid w:val="00426F50"/>
    <w:rsid w:val="004320C0"/>
    <w:rsid w:val="004328FE"/>
    <w:rsid w:val="0043504D"/>
    <w:rsid w:val="004376E1"/>
    <w:rsid w:val="00442DD4"/>
    <w:rsid w:val="0044559C"/>
    <w:rsid w:val="00445C9B"/>
    <w:rsid w:val="00451C5E"/>
    <w:rsid w:val="0045586C"/>
    <w:rsid w:val="00460863"/>
    <w:rsid w:val="004625FB"/>
    <w:rsid w:val="0046351F"/>
    <w:rsid w:val="00463585"/>
    <w:rsid w:val="0046697A"/>
    <w:rsid w:val="00467308"/>
    <w:rsid w:val="004707F5"/>
    <w:rsid w:val="00475199"/>
    <w:rsid w:val="0047588C"/>
    <w:rsid w:val="00475F43"/>
    <w:rsid w:val="004768AA"/>
    <w:rsid w:val="00481ADE"/>
    <w:rsid w:val="00481FC5"/>
    <w:rsid w:val="00486566"/>
    <w:rsid w:val="0049106F"/>
    <w:rsid w:val="00491E42"/>
    <w:rsid w:val="004936C3"/>
    <w:rsid w:val="00495E42"/>
    <w:rsid w:val="00497B0D"/>
    <w:rsid w:val="004A2967"/>
    <w:rsid w:val="004A3030"/>
    <w:rsid w:val="004B141E"/>
    <w:rsid w:val="004B42FA"/>
    <w:rsid w:val="004B478E"/>
    <w:rsid w:val="004B66C6"/>
    <w:rsid w:val="004C2AE7"/>
    <w:rsid w:val="004C582A"/>
    <w:rsid w:val="004C7A43"/>
    <w:rsid w:val="004D03E8"/>
    <w:rsid w:val="004D0A28"/>
    <w:rsid w:val="004D267C"/>
    <w:rsid w:val="004D4443"/>
    <w:rsid w:val="004E5C8F"/>
    <w:rsid w:val="004E5D5A"/>
    <w:rsid w:val="004E66F0"/>
    <w:rsid w:val="004E7A6D"/>
    <w:rsid w:val="004E7F25"/>
    <w:rsid w:val="004F2461"/>
    <w:rsid w:val="004F307B"/>
    <w:rsid w:val="004F34C4"/>
    <w:rsid w:val="004F376B"/>
    <w:rsid w:val="004F3EF6"/>
    <w:rsid w:val="004F5DBC"/>
    <w:rsid w:val="00507E0D"/>
    <w:rsid w:val="00507E79"/>
    <w:rsid w:val="0051519D"/>
    <w:rsid w:val="0052254E"/>
    <w:rsid w:val="00524F1A"/>
    <w:rsid w:val="005277A0"/>
    <w:rsid w:val="00534A7F"/>
    <w:rsid w:val="0053775F"/>
    <w:rsid w:val="005379A4"/>
    <w:rsid w:val="00543F9D"/>
    <w:rsid w:val="005567E9"/>
    <w:rsid w:val="005604E9"/>
    <w:rsid w:val="00563708"/>
    <w:rsid w:val="005655DC"/>
    <w:rsid w:val="00565A2D"/>
    <w:rsid w:val="00573120"/>
    <w:rsid w:val="005749BB"/>
    <w:rsid w:val="005755EA"/>
    <w:rsid w:val="00576281"/>
    <w:rsid w:val="0057681F"/>
    <w:rsid w:val="00576D79"/>
    <w:rsid w:val="0058292F"/>
    <w:rsid w:val="00582E2F"/>
    <w:rsid w:val="005845E1"/>
    <w:rsid w:val="00587A08"/>
    <w:rsid w:val="00593CE4"/>
    <w:rsid w:val="005B13EE"/>
    <w:rsid w:val="005B210D"/>
    <w:rsid w:val="005B66B5"/>
    <w:rsid w:val="005B6B5A"/>
    <w:rsid w:val="005C2413"/>
    <w:rsid w:val="005C2578"/>
    <w:rsid w:val="005C727C"/>
    <w:rsid w:val="005D54B5"/>
    <w:rsid w:val="005E07D2"/>
    <w:rsid w:val="005E4DED"/>
    <w:rsid w:val="005E6D7C"/>
    <w:rsid w:val="005F2DB0"/>
    <w:rsid w:val="005F4AAF"/>
    <w:rsid w:val="005F6F26"/>
    <w:rsid w:val="00602E03"/>
    <w:rsid w:val="00610369"/>
    <w:rsid w:val="00610F49"/>
    <w:rsid w:val="006170D9"/>
    <w:rsid w:val="006172FC"/>
    <w:rsid w:val="006201CE"/>
    <w:rsid w:val="00621432"/>
    <w:rsid w:val="006224CA"/>
    <w:rsid w:val="006233F8"/>
    <w:rsid w:val="006262EF"/>
    <w:rsid w:val="006300F1"/>
    <w:rsid w:val="00631086"/>
    <w:rsid w:val="00631321"/>
    <w:rsid w:val="0063281E"/>
    <w:rsid w:val="00637F14"/>
    <w:rsid w:val="006513F6"/>
    <w:rsid w:val="006540A8"/>
    <w:rsid w:val="00662834"/>
    <w:rsid w:val="00665AC5"/>
    <w:rsid w:val="00671B57"/>
    <w:rsid w:val="00674920"/>
    <w:rsid w:val="00674D3A"/>
    <w:rsid w:val="00675A8B"/>
    <w:rsid w:val="00685B76"/>
    <w:rsid w:val="00690637"/>
    <w:rsid w:val="00691457"/>
    <w:rsid w:val="006916C2"/>
    <w:rsid w:val="006A2719"/>
    <w:rsid w:val="006A455F"/>
    <w:rsid w:val="006B072F"/>
    <w:rsid w:val="006B151F"/>
    <w:rsid w:val="006B4842"/>
    <w:rsid w:val="006C0DF2"/>
    <w:rsid w:val="006C58EC"/>
    <w:rsid w:val="006D2E55"/>
    <w:rsid w:val="006D2F93"/>
    <w:rsid w:val="006E38EE"/>
    <w:rsid w:val="006E535D"/>
    <w:rsid w:val="006E77D1"/>
    <w:rsid w:val="006F5B63"/>
    <w:rsid w:val="00700F4A"/>
    <w:rsid w:val="00701664"/>
    <w:rsid w:val="007049F8"/>
    <w:rsid w:val="00705057"/>
    <w:rsid w:val="00707E49"/>
    <w:rsid w:val="007270FC"/>
    <w:rsid w:val="00727DD8"/>
    <w:rsid w:val="00727FBF"/>
    <w:rsid w:val="00730E97"/>
    <w:rsid w:val="00731AD0"/>
    <w:rsid w:val="007343FC"/>
    <w:rsid w:val="00734996"/>
    <w:rsid w:val="00735179"/>
    <w:rsid w:val="007366E8"/>
    <w:rsid w:val="007400A2"/>
    <w:rsid w:val="00742AD8"/>
    <w:rsid w:val="00743BA4"/>
    <w:rsid w:val="00747E57"/>
    <w:rsid w:val="007501CB"/>
    <w:rsid w:val="0075386E"/>
    <w:rsid w:val="00757EB1"/>
    <w:rsid w:val="007622F1"/>
    <w:rsid w:val="00763788"/>
    <w:rsid w:val="007724C9"/>
    <w:rsid w:val="00777E00"/>
    <w:rsid w:val="00785A15"/>
    <w:rsid w:val="007A0BA2"/>
    <w:rsid w:val="007A0CDA"/>
    <w:rsid w:val="007A27B2"/>
    <w:rsid w:val="007B3A84"/>
    <w:rsid w:val="007B50AB"/>
    <w:rsid w:val="007B7CC9"/>
    <w:rsid w:val="007C66E0"/>
    <w:rsid w:val="007C75A7"/>
    <w:rsid w:val="007C7AFE"/>
    <w:rsid w:val="007C7C1B"/>
    <w:rsid w:val="007C7C95"/>
    <w:rsid w:val="007D072D"/>
    <w:rsid w:val="007D1123"/>
    <w:rsid w:val="007D11F1"/>
    <w:rsid w:val="007E5A13"/>
    <w:rsid w:val="007E6371"/>
    <w:rsid w:val="007E7B00"/>
    <w:rsid w:val="007F01E0"/>
    <w:rsid w:val="007F4DC6"/>
    <w:rsid w:val="007F638D"/>
    <w:rsid w:val="007F7EB4"/>
    <w:rsid w:val="00813989"/>
    <w:rsid w:val="00820324"/>
    <w:rsid w:val="00820D19"/>
    <w:rsid w:val="00826CDC"/>
    <w:rsid w:val="00833BF3"/>
    <w:rsid w:val="00833C5B"/>
    <w:rsid w:val="0083559F"/>
    <w:rsid w:val="0083775A"/>
    <w:rsid w:val="008406A9"/>
    <w:rsid w:val="008410EC"/>
    <w:rsid w:val="008419B8"/>
    <w:rsid w:val="00845B12"/>
    <w:rsid w:val="0085130E"/>
    <w:rsid w:val="00860155"/>
    <w:rsid w:val="008603BD"/>
    <w:rsid w:val="00863735"/>
    <w:rsid w:val="00863B6B"/>
    <w:rsid w:val="0086463B"/>
    <w:rsid w:val="00872256"/>
    <w:rsid w:val="00875AD2"/>
    <w:rsid w:val="00876FA2"/>
    <w:rsid w:val="00891ACD"/>
    <w:rsid w:val="008936E7"/>
    <w:rsid w:val="00894A8F"/>
    <w:rsid w:val="008A0953"/>
    <w:rsid w:val="008A19B1"/>
    <w:rsid w:val="008A2B93"/>
    <w:rsid w:val="008A6FF2"/>
    <w:rsid w:val="008B06A7"/>
    <w:rsid w:val="008B30DB"/>
    <w:rsid w:val="008B5CDE"/>
    <w:rsid w:val="008B7DCE"/>
    <w:rsid w:val="008C21AD"/>
    <w:rsid w:val="008C72A5"/>
    <w:rsid w:val="008D181B"/>
    <w:rsid w:val="008D2F5D"/>
    <w:rsid w:val="008D53C2"/>
    <w:rsid w:val="008D5BFD"/>
    <w:rsid w:val="008D6802"/>
    <w:rsid w:val="008E64F1"/>
    <w:rsid w:val="008E65CD"/>
    <w:rsid w:val="008E6DA9"/>
    <w:rsid w:val="008F0DF7"/>
    <w:rsid w:val="00900438"/>
    <w:rsid w:val="0090450D"/>
    <w:rsid w:val="009047E5"/>
    <w:rsid w:val="00905496"/>
    <w:rsid w:val="00910A13"/>
    <w:rsid w:val="009124E4"/>
    <w:rsid w:val="009158F7"/>
    <w:rsid w:val="0091785E"/>
    <w:rsid w:val="00920ED5"/>
    <w:rsid w:val="00921789"/>
    <w:rsid w:val="00922781"/>
    <w:rsid w:val="00926AA4"/>
    <w:rsid w:val="0092723E"/>
    <w:rsid w:val="0093241B"/>
    <w:rsid w:val="0093297E"/>
    <w:rsid w:val="00934BDB"/>
    <w:rsid w:val="009354AF"/>
    <w:rsid w:val="009364E4"/>
    <w:rsid w:val="009368BE"/>
    <w:rsid w:val="00936C3F"/>
    <w:rsid w:val="00940E13"/>
    <w:rsid w:val="009419C7"/>
    <w:rsid w:val="0095020E"/>
    <w:rsid w:val="00950D37"/>
    <w:rsid w:val="009518F8"/>
    <w:rsid w:val="00953F7D"/>
    <w:rsid w:val="009634D1"/>
    <w:rsid w:val="009665FB"/>
    <w:rsid w:val="00970E8A"/>
    <w:rsid w:val="00975C1E"/>
    <w:rsid w:val="009776ED"/>
    <w:rsid w:val="009811A3"/>
    <w:rsid w:val="00982838"/>
    <w:rsid w:val="0098295D"/>
    <w:rsid w:val="00992ACA"/>
    <w:rsid w:val="00997935"/>
    <w:rsid w:val="009A35C3"/>
    <w:rsid w:val="009A4271"/>
    <w:rsid w:val="009B6290"/>
    <w:rsid w:val="009B746D"/>
    <w:rsid w:val="009C0BFE"/>
    <w:rsid w:val="009C16FD"/>
    <w:rsid w:val="009C7EC7"/>
    <w:rsid w:val="009D5390"/>
    <w:rsid w:val="009D72DA"/>
    <w:rsid w:val="009E0035"/>
    <w:rsid w:val="009E0393"/>
    <w:rsid w:val="009E0A5C"/>
    <w:rsid w:val="009E1700"/>
    <w:rsid w:val="009E1D40"/>
    <w:rsid w:val="009E3FDA"/>
    <w:rsid w:val="009F04DB"/>
    <w:rsid w:val="009F19F6"/>
    <w:rsid w:val="009F285B"/>
    <w:rsid w:val="009F2CEB"/>
    <w:rsid w:val="00A0199F"/>
    <w:rsid w:val="00A04BC2"/>
    <w:rsid w:val="00A06D21"/>
    <w:rsid w:val="00A07D0F"/>
    <w:rsid w:val="00A113CA"/>
    <w:rsid w:val="00A123BC"/>
    <w:rsid w:val="00A165BF"/>
    <w:rsid w:val="00A2143A"/>
    <w:rsid w:val="00A229E5"/>
    <w:rsid w:val="00A259DC"/>
    <w:rsid w:val="00A25D59"/>
    <w:rsid w:val="00A27DAF"/>
    <w:rsid w:val="00A30FE2"/>
    <w:rsid w:val="00A3783B"/>
    <w:rsid w:val="00A40913"/>
    <w:rsid w:val="00A43B47"/>
    <w:rsid w:val="00A45241"/>
    <w:rsid w:val="00A5434E"/>
    <w:rsid w:val="00A54896"/>
    <w:rsid w:val="00A55A91"/>
    <w:rsid w:val="00A60437"/>
    <w:rsid w:val="00A62F7A"/>
    <w:rsid w:val="00A67E9F"/>
    <w:rsid w:val="00A71DFF"/>
    <w:rsid w:val="00A7628F"/>
    <w:rsid w:val="00A76BBD"/>
    <w:rsid w:val="00A86EC9"/>
    <w:rsid w:val="00A8743F"/>
    <w:rsid w:val="00A87FDA"/>
    <w:rsid w:val="00A90B52"/>
    <w:rsid w:val="00A92305"/>
    <w:rsid w:val="00A97297"/>
    <w:rsid w:val="00AA0FC6"/>
    <w:rsid w:val="00AA4B24"/>
    <w:rsid w:val="00AA597B"/>
    <w:rsid w:val="00AA6CA5"/>
    <w:rsid w:val="00AB1055"/>
    <w:rsid w:val="00AB1FE1"/>
    <w:rsid w:val="00AB331F"/>
    <w:rsid w:val="00AC19DD"/>
    <w:rsid w:val="00AC682F"/>
    <w:rsid w:val="00AC6BF4"/>
    <w:rsid w:val="00AC758D"/>
    <w:rsid w:val="00AD130F"/>
    <w:rsid w:val="00AD1E05"/>
    <w:rsid w:val="00AD4EE9"/>
    <w:rsid w:val="00AD76C7"/>
    <w:rsid w:val="00AE516D"/>
    <w:rsid w:val="00AE5E02"/>
    <w:rsid w:val="00AE7C9A"/>
    <w:rsid w:val="00AF0978"/>
    <w:rsid w:val="00AF264A"/>
    <w:rsid w:val="00AF5CB5"/>
    <w:rsid w:val="00B00793"/>
    <w:rsid w:val="00B00B2B"/>
    <w:rsid w:val="00B00C0C"/>
    <w:rsid w:val="00B012D3"/>
    <w:rsid w:val="00B12B9A"/>
    <w:rsid w:val="00B13F86"/>
    <w:rsid w:val="00B17280"/>
    <w:rsid w:val="00B22847"/>
    <w:rsid w:val="00B244F1"/>
    <w:rsid w:val="00B31973"/>
    <w:rsid w:val="00B37A55"/>
    <w:rsid w:val="00B4061A"/>
    <w:rsid w:val="00B5278D"/>
    <w:rsid w:val="00B53BD4"/>
    <w:rsid w:val="00B55FE9"/>
    <w:rsid w:val="00B5624A"/>
    <w:rsid w:val="00B6327E"/>
    <w:rsid w:val="00B644A9"/>
    <w:rsid w:val="00B74368"/>
    <w:rsid w:val="00B76C39"/>
    <w:rsid w:val="00B82EE5"/>
    <w:rsid w:val="00B836F6"/>
    <w:rsid w:val="00B934A1"/>
    <w:rsid w:val="00B96888"/>
    <w:rsid w:val="00BA3642"/>
    <w:rsid w:val="00BA5915"/>
    <w:rsid w:val="00BA6486"/>
    <w:rsid w:val="00BA65CD"/>
    <w:rsid w:val="00BA6D16"/>
    <w:rsid w:val="00BB2E39"/>
    <w:rsid w:val="00BB6A0E"/>
    <w:rsid w:val="00BC1778"/>
    <w:rsid w:val="00BC2325"/>
    <w:rsid w:val="00BC2933"/>
    <w:rsid w:val="00BC448F"/>
    <w:rsid w:val="00BC5DAE"/>
    <w:rsid w:val="00BD3DC5"/>
    <w:rsid w:val="00BD3E50"/>
    <w:rsid w:val="00BD5E6C"/>
    <w:rsid w:val="00BE4BA3"/>
    <w:rsid w:val="00BF419C"/>
    <w:rsid w:val="00BF63E2"/>
    <w:rsid w:val="00BF7111"/>
    <w:rsid w:val="00BF7C92"/>
    <w:rsid w:val="00C03590"/>
    <w:rsid w:val="00C0409F"/>
    <w:rsid w:val="00C102F7"/>
    <w:rsid w:val="00C11145"/>
    <w:rsid w:val="00C13419"/>
    <w:rsid w:val="00C156F7"/>
    <w:rsid w:val="00C24673"/>
    <w:rsid w:val="00C24752"/>
    <w:rsid w:val="00C27EA2"/>
    <w:rsid w:val="00C357DE"/>
    <w:rsid w:val="00C360D7"/>
    <w:rsid w:val="00C37FA4"/>
    <w:rsid w:val="00C479D3"/>
    <w:rsid w:val="00C52E75"/>
    <w:rsid w:val="00C541F9"/>
    <w:rsid w:val="00C56891"/>
    <w:rsid w:val="00C57BC3"/>
    <w:rsid w:val="00C6098A"/>
    <w:rsid w:val="00C6331A"/>
    <w:rsid w:val="00C65BF7"/>
    <w:rsid w:val="00C727C1"/>
    <w:rsid w:val="00C84571"/>
    <w:rsid w:val="00C874F6"/>
    <w:rsid w:val="00C92097"/>
    <w:rsid w:val="00CA1FC3"/>
    <w:rsid w:val="00CA2232"/>
    <w:rsid w:val="00CB2E3A"/>
    <w:rsid w:val="00CC2EBA"/>
    <w:rsid w:val="00CC317C"/>
    <w:rsid w:val="00CC537E"/>
    <w:rsid w:val="00CC6422"/>
    <w:rsid w:val="00CD0A36"/>
    <w:rsid w:val="00CE0C98"/>
    <w:rsid w:val="00CE168A"/>
    <w:rsid w:val="00CE53BE"/>
    <w:rsid w:val="00CF04CF"/>
    <w:rsid w:val="00CF5CBE"/>
    <w:rsid w:val="00D03623"/>
    <w:rsid w:val="00D04BD5"/>
    <w:rsid w:val="00D07C67"/>
    <w:rsid w:val="00D1104E"/>
    <w:rsid w:val="00D1512B"/>
    <w:rsid w:val="00D17AC9"/>
    <w:rsid w:val="00D275CA"/>
    <w:rsid w:val="00D50279"/>
    <w:rsid w:val="00D569AA"/>
    <w:rsid w:val="00D62735"/>
    <w:rsid w:val="00D63CA5"/>
    <w:rsid w:val="00D65245"/>
    <w:rsid w:val="00D71B6D"/>
    <w:rsid w:val="00D74DFC"/>
    <w:rsid w:val="00D75793"/>
    <w:rsid w:val="00D75B4B"/>
    <w:rsid w:val="00D77708"/>
    <w:rsid w:val="00D80389"/>
    <w:rsid w:val="00D81900"/>
    <w:rsid w:val="00D8291E"/>
    <w:rsid w:val="00D860B5"/>
    <w:rsid w:val="00D9122C"/>
    <w:rsid w:val="00D9391A"/>
    <w:rsid w:val="00D95946"/>
    <w:rsid w:val="00D96D0C"/>
    <w:rsid w:val="00DA43CD"/>
    <w:rsid w:val="00DA4DC9"/>
    <w:rsid w:val="00DA5CC1"/>
    <w:rsid w:val="00DB1342"/>
    <w:rsid w:val="00DB18B5"/>
    <w:rsid w:val="00DB18D7"/>
    <w:rsid w:val="00DC298E"/>
    <w:rsid w:val="00DC2EA2"/>
    <w:rsid w:val="00DC328C"/>
    <w:rsid w:val="00DC56FA"/>
    <w:rsid w:val="00DD327E"/>
    <w:rsid w:val="00DD5D18"/>
    <w:rsid w:val="00DD7C09"/>
    <w:rsid w:val="00DE3798"/>
    <w:rsid w:val="00DF2B06"/>
    <w:rsid w:val="00DF2F38"/>
    <w:rsid w:val="00DF584B"/>
    <w:rsid w:val="00DF65E8"/>
    <w:rsid w:val="00DF6CFE"/>
    <w:rsid w:val="00E00157"/>
    <w:rsid w:val="00E11672"/>
    <w:rsid w:val="00E15F43"/>
    <w:rsid w:val="00E242B6"/>
    <w:rsid w:val="00E27B94"/>
    <w:rsid w:val="00E338EF"/>
    <w:rsid w:val="00E33991"/>
    <w:rsid w:val="00E34FEA"/>
    <w:rsid w:val="00E41317"/>
    <w:rsid w:val="00E45DF4"/>
    <w:rsid w:val="00E5001E"/>
    <w:rsid w:val="00E53363"/>
    <w:rsid w:val="00E5604F"/>
    <w:rsid w:val="00E56633"/>
    <w:rsid w:val="00E60436"/>
    <w:rsid w:val="00E63A2C"/>
    <w:rsid w:val="00E65031"/>
    <w:rsid w:val="00E65C36"/>
    <w:rsid w:val="00E74510"/>
    <w:rsid w:val="00E84C27"/>
    <w:rsid w:val="00E84D6C"/>
    <w:rsid w:val="00E856D0"/>
    <w:rsid w:val="00E87734"/>
    <w:rsid w:val="00E91748"/>
    <w:rsid w:val="00E919D0"/>
    <w:rsid w:val="00E9247E"/>
    <w:rsid w:val="00E92E84"/>
    <w:rsid w:val="00E9542C"/>
    <w:rsid w:val="00E956A5"/>
    <w:rsid w:val="00E95DAC"/>
    <w:rsid w:val="00E96CFF"/>
    <w:rsid w:val="00EA0EF3"/>
    <w:rsid w:val="00EA5BED"/>
    <w:rsid w:val="00EA601C"/>
    <w:rsid w:val="00EA76B2"/>
    <w:rsid w:val="00EA7998"/>
    <w:rsid w:val="00EB6EC3"/>
    <w:rsid w:val="00EB7150"/>
    <w:rsid w:val="00EB74C4"/>
    <w:rsid w:val="00EC5BD0"/>
    <w:rsid w:val="00ED1523"/>
    <w:rsid w:val="00ED71C7"/>
    <w:rsid w:val="00ED77C5"/>
    <w:rsid w:val="00EE0048"/>
    <w:rsid w:val="00EE3E97"/>
    <w:rsid w:val="00EE46D5"/>
    <w:rsid w:val="00EF1B39"/>
    <w:rsid w:val="00EF32D2"/>
    <w:rsid w:val="00EF4CBF"/>
    <w:rsid w:val="00EF4EA0"/>
    <w:rsid w:val="00EF6C8C"/>
    <w:rsid w:val="00F033C2"/>
    <w:rsid w:val="00F06ED1"/>
    <w:rsid w:val="00F109E7"/>
    <w:rsid w:val="00F12282"/>
    <w:rsid w:val="00F12C49"/>
    <w:rsid w:val="00F2038D"/>
    <w:rsid w:val="00F204C9"/>
    <w:rsid w:val="00F22774"/>
    <w:rsid w:val="00F24674"/>
    <w:rsid w:val="00F27510"/>
    <w:rsid w:val="00F27C96"/>
    <w:rsid w:val="00F27E02"/>
    <w:rsid w:val="00F306F1"/>
    <w:rsid w:val="00F320EF"/>
    <w:rsid w:val="00F3491A"/>
    <w:rsid w:val="00F3754C"/>
    <w:rsid w:val="00F4010D"/>
    <w:rsid w:val="00F431EC"/>
    <w:rsid w:val="00F44A2F"/>
    <w:rsid w:val="00F45C36"/>
    <w:rsid w:val="00F47057"/>
    <w:rsid w:val="00F517A8"/>
    <w:rsid w:val="00F529D8"/>
    <w:rsid w:val="00F660CE"/>
    <w:rsid w:val="00F731B7"/>
    <w:rsid w:val="00F73615"/>
    <w:rsid w:val="00F81929"/>
    <w:rsid w:val="00F8384A"/>
    <w:rsid w:val="00F90D0D"/>
    <w:rsid w:val="00F95AFC"/>
    <w:rsid w:val="00FA2E95"/>
    <w:rsid w:val="00FB21A9"/>
    <w:rsid w:val="00FC0A77"/>
    <w:rsid w:val="00FC1023"/>
    <w:rsid w:val="00FC26F0"/>
    <w:rsid w:val="00FC48C9"/>
    <w:rsid w:val="00FC5BBC"/>
    <w:rsid w:val="00FC5E03"/>
    <w:rsid w:val="00FC7615"/>
    <w:rsid w:val="00FD192A"/>
    <w:rsid w:val="00FD4536"/>
    <w:rsid w:val="00FD6671"/>
    <w:rsid w:val="00FE7047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6"/>
        <o:r id="V:Rule2" type="connector" idref="#直線單箭頭接點 31"/>
      </o:rules>
    </o:shapelayout>
  </w:shapeDefaults>
  <w:decimalSymbol w:val="."/>
  <w:listSeparator w:val=","/>
  <w14:docId w14:val="234C4122"/>
  <w15:docId w15:val="{F796F8E9-3CB7-482E-B092-2EBAB691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C4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043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D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DB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2DB0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2DB0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5F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F2DB0"/>
    <w:pPr>
      <w:ind w:leftChars="200" w:left="480"/>
    </w:pPr>
  </w:style>
  <w:style w:type="table" w:customStyle="1" w:styleId="11">
    <w:name w:val="表格格線1"/>
    <w:basedOn w:val="a1"/>
    <w:next w:val="a9"/>
    <w:uiPriority w:val="59"/>
    <w:rsid w:val="00DA4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9"/>
    <w:uiPriority w:val="59"/>
    <w:rsid w:val="00DA4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A6043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b">
    <w:name w:val="TOC Heading"/>
    <w:basedOn w:val="1"/>
    <w:next w:val="a"/>
    <w:uiPriority w:val="39"/>
    <w:semiHidden/>
    <w:unhideWhenUsed/>
    <w:qFormat/>
    <w:rsid w:val="00A6043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ac">
    <w:name w:val="Hyperlink"/>
    <w:basedOn w:val="a0"/>
    <w:uiPriority w:val="99"/>
    <w:unhideWhenUsed/>
    <w:rsid w:val="0057681F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4B42FA"/>
    <w:rPr>
      <w:color w:val="808080"/>
    </w:rPr>
  </w:style>
  <w:style w:type="character" w:styleId="ae">
    <w:name w:val="Emphasis"/>
    <w:basedOn w:val="a0"/>
    <w:uiPriority w:val="20"/>
    <w:qFormat/>
    <w:rsid w:val="004B66C6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1D195E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9D539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D5390"/>
  </w:style>
  <w:style w:type="character" w:customStyle="1" w:styleId="af2">
    <w:name w:val="註解文字 字元"/>
    <w:basedOn w:val="a0"/>
    <w:link w:val="af1"/>
    <w:uiPriority w:val="99"/>
    <w:semiHidden/>
    <w:rsid w:val="009D5390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539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9D5390"/>
    <w:rPr>
      <w:b/>
      <w:bCs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A71DFF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7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alm.org.tw/view_download.php?units=talm&amp;id=25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orms.gle/PV72vpPGasTsY3rJ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CA027-4AF5-482D-87BB-B6B1E76F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12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Links>
    <vt:vector size="12" baseType="variant"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nikki@talm.org.tw</vt:lpwstr>
      </vt:variant>
      <vt:variant>
        <vt:lpwstr/>
      </vt:variant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https://goo.gl/SdC3FV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Boaz</cp:lastModifiedBy>
  <cp:revision>54</cp:revision>
  <cp:lastPrinted>2023-05-22T06:10:00Z</cp:lastPrinted>
  <dcterms:created xsi:type="dcterms:W3CDTF">2022-12-14T05:47:00Z</dcterms:created>
  <dcterms:modified xsi:type="dcterms:W3CDTF">2023-05-22T06:10:00Z</dcterms:modified>
</cp:coreProperties>
</file>